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4" w:rsidRDefault="00032DE4" w:rsidP="00032DE4">
      <w:pPr>
        <w:tabs>
          <w:tab w:val="left" w:pos="8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681E54"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</w:t>
      </w:r>
      <w:r w:rsidR="00371C15">
        <w:rPr>
          <w:rFonts w:ascii="Times New Roman" w:hAnsi="Times New Roman" w:cs="Times New Roman"/>
          <w:sz w:val="24"/>
          <w:szCs w:val="24"/>
        </w:rPr>
        <w:t>VNA ŠKOLA STARIGRAD</w:t>
      </w:r>
    </w:p>
    <w:p w:rsidR="00681E54" w:rsidRPr="00681E54" w:rsidRDefault="00371C15" w:rsidP="00681E54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30, 23244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Paklenica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6737A1">
        <w:rPr>
          <w:rFonts w:ascii="Times New Roman" w:hAnsi="Times New Roman" w:cs="Times New Roman"/>
          <w:sz w:val="24"/>
          <w:szCs w:val="24"/>
        </w:rPr>
        <w:t>112-08/23-01/7</w:t>
      </w:r>
    </w:p>
    <w:p w:rsid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DF0044">
        <w:rPr>
          <w:rFonts w:ascii="Times New Roman" w:hAnsi="Times New Roman" w:cs="Times New Roman"/>
          <w:sz w:val="24"/>
          <w:szCs w:val="24"/>
        </w:rPr>
        <w:t>2198-1-39-02-23</w:t>
      </w:r>
      <w:r w:rsidR="00183B00">
        <w:rPr>
          <w:rFonts w:ascii="Times New Roman" w:hAnsi="Times New Roman" w:cs="Times New Roman"/>
          <w:sz w:val="24"/>
          <w:szCs w:val="24"/>
        </w:rPr>
        <w:t>-2</w:t>
      </w:r>
    </w:p>
    <w:p w:rsidR="00681E54" w:rsidRPr="00681E54" w:rsidRDefault="00681E54" w:rsidP="00681E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 xml:space="preserve">, </w:t>
      </w:r>
      <w:r w:rsidR="006737A1">
        <w:rPr>
          <w:rFonts w:ascii="Times New Roman" w:hAnsi="Times New Roman" w:cs="Times New Roman"/>
          <w:sz w:val="24"/>
          <w:szCs w:val="24"/>
        </w:rPr>
        <w:t>26</w:t>
      </w:r>
      <w:r w:rsidR="000F376B">
        <w:rPr>
          <w:rFonts w:ascii="Times New Roman" w:hAnsi="Times New Roman" w:cs="Times New Roman"/>
          <w:sz w:val="24"/>
          <w:szCs w:val="24"/>
        </w:rPr>
        <w:t xml:space="preserve">. </w:t>
      </w:r>
      <w:r w:rsidR="006737A1">
        <w:rPr>
          <w:rFonts w:ascii="Times New Roman" w:hAnsi="Times New Roman" w:cs="Times New Roman"/>
          <w:sz w:val="24"/>
          <w:szCs w:val="24"/>
        </w:rPr>
        <w:t>lipanj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DF0044">
        <w:rPr>
          <w:rFonts w:ascii="Times New Roman" w:hAnsi="Times New Roman" w:cs="Times New Roman"/>
          <w:sz w:val="24"/>
          <w:szCs w:val="24"/>
        </w:rPr>
        <w:t>2023</w:t>
      </w:r>
      <w:r w:rsidRPr="00681E54">
        <w:rPr>
          <w:rFonts w:ascii="Times New Roman" w:hAnsi="Times New Roman" w:cs="Times New Roman"/>
          <w:sz w:val="24"/>
          <w:szCs w:val="24"/>
        </w:rPr>
        <w:t>. godine</w:t>
      </w:r>
      <w:bookmarkStart w:id="0" w:name="_GoBack"/>
      <w:bookmarkEnd w:id="0"/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964C1A" w:rsidP="00032DE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Pr="00681E54">
        <w:rPr>
          <w:rFonts w:ascii="Times New Roman" w:hAnsi="Times New Roman" w:cs="Times New Roman"/>
          <w:sz w:val="24"/>
          <w:szCs w:val="24"/>
        </w:rPr>
        <w:t xml:space="preserve"> 94/13., 1</w:t>
      </w:r>
      <w:r w:rsidR="00DF0044">
        <w:rPr>
          <w:rFonts w:ascii="Times New Roman" w:hAnsi="Times New Roman" w:cs="Times New Roman"/>
          <w:sz w:val="24"/>
          <w:szCs w:val="24"/>
        </w:rPr>
        <w:t>52/14., 7/17., 68/18., 98/19.,</w:t>
      </w:r>
      <w:r w:rsidRPr="00681E54">
        <w:rPr>
          <w:rFonts w:ascii="Times New Roman" w:hAnsi="Times New Roman" w:cs="Times New Roman"/>
          <w:sz w:val="24"/>
          <w:szCs w:val="24"/>
        </w:rPr>
        <w:t>64/20</w:t>
      </w:r>
      <w:r w:rsidR="00DF0044">
        <w:rPr>
          <w:rFonts w:ascii="Times New Roman" w:hAnsi="Times New Roman" w:cs="Times New Roman"/>
          <w:sz w:val="24"/>
          <w:szCs w:val="24"/>
        </w:rPr>
        <w:t xml:space="preserve"> i 151/22</w:t>
      </w:r>
      <w:r w:rsidRPr="00681E54">
        <w:rPr>
          <w:rFonts w:ascii="Times New Roman" w:hAnsi="Times New Roman" w:cs="Times New Roman"/>
          <w:sz w:val="24"/>
          <w:szCs w:val="24"/>
        </w:rPr>
        <w:t xml:space="preserve">.)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i </w:t>
      </w:r>
      <w:r w:rsidR="00371C15">
        <w:t xml:space="preserve"> </w:t>
      </w:r>
      <w:r w:rsidR="00371C15" w:rsidRPr="00371C15">
        <w:rPr>
          <w:rFonts w:ascii="Times New Roman" w:hAnsi="Times New Roman" w:cs="Times New Roman"/>
          <w:sz w:val="24"/>
          <w:szCs w:val="24"/>
        </w:rPr>
        <w:t xml:space="preserve">članka 5. Pravilnika o načinu i postupku zapošljavanja u Osnovnoj školi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, ravnateljica Osnovne škola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71C15" w:rsidRPr="00371C15" w:rsidRDefault="00371C15" w:rsidP="00371C1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F25FA" w:rsidRPr="001F25FA" w:rsidRDefault="001F25FA" w:rsidP="00371C15">
      <w:pPr>
        <w:pStyle w:val="Bezproreda"/>
        <w:rPr>
          <w:rFonts w:ascii="Times New Roman" w:hAnsi="Times New Roman" w:cs="Times New Roman"/>
          <w:b/>
        </w:rPr>
      </w:pPr>
    </w:p>
    <w:p w:rsidR="007E39EB" w:rsidRPr="001F25FA" w:rsidRDefault="00964C1A" w:rsidP="00A81EE2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267946" w:rsidRPr="001F25FA" w:rsidRDefault="00DC3CE8" w:rsidP="00032DE4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="00DB06CB">
        <w:rPr>
          <w:rFonts w:ascii="Times New Roman" w:hAnsi="Times New Roman" w:cs="Times New Roman"/>
          <w:b/>
          <w:sz w:val="24"/>
          <w:szCs w:val="24"/>
        </w:rPr>
        <w:t>DOMAR/LOŽAČ CENTRALNOG GRIJANJA/KUĆNI MAJSTOR</w:t>
      </w:r>
      <w:r w:rsidR="007013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90F">
        <w:rPr>
          <w:rFonts w:ascii="Times New Roman" w:hAnsi="Times New Roman" w:cs="Times New Roman"/>
          <w:b/>
          <w:sz w:val="24"/>
          <w:szCs w:val="24"/>
        </w:rPr>
        <w:t>(</w:t>
      </w:r>
      <w:r w:rsidR="0070139A">
        <w:rPr>
          <w:rFonts w:ascii="Times New Roman" w:hAnsi="Times New Roman" w:cs="Times New Roman"/>
          <w:b/>
          <w:sz w:val="24"/>
          <w:szCs w:val="24"/>
        </w:rPr>
        <w:t>M/Ž</w:t>
      </w:r>
      <w:r w:rsidR="0058590F">
        <w:rPr>
          <w:rFonts w:ascii="Times New Roman" w:hAnsi="Times New Roman" w:cs="Times New Roman"/>
          <w:b/>
          <w:sz w:val="24"/>
          <w:szCs w:val="24"/>
        </w:rPr>
        <w:t>)</w:t>
      </w:r>
      <w:r w:rsidR="00DB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6CB">
        <w:rPr>
          <w:rFonts w:ascii="Times New Roman" w:hAnsi="Times New Roman" w:cs="Times New Roman"/>
          <w:sz w:val="24"/>
          <w:szCs w:val="24"/>
        </w:rPr>
        <w:t>- 1 izvršitelj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na </w:t>
      </w:r>
      <w:r w:rsidR="00DF0044" w:rsidRPr="00931BF9">
        <w:rPr>
          <w:rFonts w:ascii="Times New Roman" w:hAnsi="Times New Roman" w:cs="Times New Roman"/>
          <w:b/>
          <w:sz w:val="24"/>
          <w:szCs w:val="24"/>
        </w:rPr>
        <w:t>ne</w:t>
      </w:r>
      <w:r w:rsidRPr="00931BF9">
        <w:rPr>
          <w:rFonts w:ascii="Times New Roman" w:hAnsi="Times New Roman" w:cs="Times New Roman"/>
          <w:b/>
          <w:sz w:val="24"/>
          <w:szCs w:val="24"/>
        </w:rPr>
        <w:t>određeno</w:t>
      </w: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  <w:r w:rsidR="00DF0044">
        <w:rPr>
          <w:rFonts w:ascii="Times New Roman" w:hAnsi="Times New Roman" w:cs="Times New Roman"/>
          <w:sz w:val="24"/>
          <w:szCs w:val="24"/>
        </w:rPr>
        <w:t>ne</w:t>
      </w:r>
      <w:r w:rsidRPr="00681E54">
        <w:rPr>
          <w:rFonts w:ascii="Times New Roman" w:hAnsi="Times New Roman" w:cs="Times New Roman"/>
          <w:sz w:val="24"/>
          <w:szCs w:val="24"/>
        </w:rPr>
        <w:t>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DF0044" w:rsidRPr="00931BF9">
        <w:rPr>
          <w:rFonts w:ascii="Times New Roman" w:hAnsi="Times New Roman" w:cs="Times New Roman"/>
          <w:b/>
          <w:sz w:val="24"/>
          <w:szCs w:val="24"/>
        </w:rPr>
        <w:t>2</w:t>
      </w:r>
      <w:r w:rsidR="00AD4EEA" w:rsidRPr="00931BF9">
        <w:rPr>
          <w:rFonts w:ascii="Times New Roman" w:hAnsi="Times New Roman" w:cs="Times New Roman"/>
          <w:b/>
          <w:sz w:val="24"/>
          <w:szCs w:val="24"/>
        </w:rPr>
        <w:t>0 sati</w:t>
      </w:r>
      <w:r w:rsidR="00AD4EEA" w:rsidRPr="00681E54">
        <w:rPr>
          <w:rFonts w:ascii="Times New Roman" w:hAnsi="Times New Roman" w:cs="Times New Roman"/>
          <w:sz w:val="24"/>
          <w:szCs w:val="24"/>
        </w:rPr>
        <w:t xml:space="preserve"> tjedno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EE2" w:rsidRDefault="00964C1A" w:rsidP="00A81EE2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</w:t>
      </w:r>
      <w:r w:rsidR="00880223">
        <w:rPr>
          <w:rFonts w:ascii="Times New Roman" w:hAnsi="Times New Roman" w:cs="Times New Roman"/>
          <w:sz w:val="24"/>
          <w:szCs w:val="24"/>
        </w:rPr>
        <w:t xml:space="preserve">ukladno općim propisima o radu, </w:t>
      </w:r>
      <w:r w:rsidR="00A81EE2">
        <w:rPr>
          <w:rFonts w:ascii="Times New Roman" w:hAnsi="Times New Roman" w:cs="Times New Roman"/>
          <w:sz w:val="24"/>
          <w:szCs w:val="24"/>
        </w:rPr>
        <w:t xml:space="preserve"> trebaju zadovoljiti i posebne uvjete: </w:t>
      </w:r>
    </w:p>
    <w:p w:rsidR="00A81EE2" w:rsidRDefault="00A81EE2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završena srednja škola tehničke struke</w:t>
      </w:r>
    </w:p>
    <w:p w:rsid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zdravstvena sposobnost za obavljanje poslova s posebnim uvjetima rada</w:t>
      </w:r>
    </w:p>
    <w:p w:rsidR="00A81EE2" w:rsidRDefault="00A81EE2" w:rsidP="00A81EE2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A81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Uvjerenje o posebnoj zdravstvenoj sposobnosti pribavlja se prije sklapanja ugovora o radu u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1EE2">
        <w:rPr>
          <w:rFonts w:ascii="Times New Roman" w:hAnsi="Times New Roman" w:cs="Times New Roman"/>
          <w:sz w:val="24"/>
          <w:szCs w:val="24"/>
        </w:rPr>
        <w:t xml:space="preserve">skladu s posebnim propisima te dokazuje uvjerenjima ovlaštenih zdravstvenih ustanova </w:t>
      </w:r>
      <w:r w:rsidR="001D424E">
        <w:rPr>
          <w:rFonts w:ascii="Times New Roman" w:hAnsi="Times New Roman" w:cs="Times New Roman"/>
          <w:sz w:val="24"/>
          <w:szCs w:val="24"/>
        </w:rPr>
        <w:t>(članak</w:t>
      </w:r>
      <w:r>
        <w:rPr>
          <w:rFonts w:ascii="Times New Roman" w:hAnsi="Times New Roman" w:cs="Times New Roman"/>
          <w:sz w:val="24"/>
          <w:szCs w:val="24"/>
        </w:rPr>
        <w:t xml:space="preserve"> 10. Pravilnika o radu).</w:t>
      </w:r>
    </w:p>
    <w:p w:rsidR="00A81EE2" w:rsidRPr="00A81EE2" w:rsidRDefault="00A81EE2" w:rsidP="00A81EE2">
      <w:pPr>
        <w:pStyle w:val="Odlomakpopisa"/>
        <w:numPr>
          <w:ilvl w:val="0"/>
          <w:numId w:val="5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o osposobljenosti </w:t>
      </w:r>
      <w:r w:rsidR="00FA2A4F">
        <w:rPr>
          <w:rFonts w:ascii="Times New Roman" w:hAnsi="Times New Roman" w:cs="Times New Roman"/>
          <w:sz w:val="24"/>
          <w:szCs w:val="24"/>
        </w:rPr>
        <w:t>za ložača</w:t>
      </w:r>
      <w:r>
        <w:rPr>
          <w:rFonts w:ascii="Times New Roman" w:hAnsi="Times New Roman" w:cs="Times New Roman"/>
          <w:sz w:val="24"/>
          <w:szCs w:val="24"/>
        </w:rPr>
        <w:t xml:space="preserve"> centralnim grijanjem sukladno Pravilniku o poslovima upravljanja i rukovanja energetskim postrojenjima i uređajima (NN 88/14, 20/15). 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235586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</w:t>
      </w:r>
      <w:r w:rsidR="00371C15">
        <w:rPr>
          <w:rFonts w:ascii="Times New Roman" w:hAnsi="Times New Roman" w:cs="Times New Roman"/>
          <w:sz w:val="24"/>
          <w:szCs w:val="24"/>
        </w:rPr>
        <w:t xml:space="preserve">njoj školi (ne starije od </w:t>
      </w:r>
      <w:r w:rsidR="00CB01E6">
        <w:rPr>
          <w:rFonts w:ascii="Times New Roman" w:hAnsi="Times New Roman" w:cs="Times New Roman"/>
          <w:sz w:val="24"/>
          <w:szCs w:val="24"/>
        </w:rPr>
        <w:t xml:space="preserve"> 8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681E54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B2146D" w:rsidRPr="00B2146D" w:rsidRDefault="00B2146D" w:rsidP="00B2146D">
      <w:pPr>
        <w:pStyle w:val="Odlomakpopisa"/>
        <w:numPr>
          <w:ilvl w:val="0"/>
          <w:numId w:val="3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2146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2146D" w:rsidRPr="00681E54" w:rsidRDefault="00B2146D" w:rsidP="00B2146D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371C15" w:rsidRPr="00371C15" w:rsidRDefault="00371C15" w:rsidP="00371C1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371C15">
        <w:rPr>
          <w:rFonts w:ascii="Times New Roman" w:eastAsia="Batang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 koji je dostupan na web stranici Škole pod rubrikom „Pravilnici“, poveznica: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1C15">
          <w:rPr>
            <w:rStyle w:val="Hiperveza"/>
            <w:rFonts w:ascii="Times New Roman" w:hAnsi="Times New Roman" w:cs="Times New Roman"/>
            <w:sz w:val="24"/>
            <w:szCs w:val="24"/>
          </w:rPr>
          <w:t>http://os-starigrad-paklenica.skole.hr/upload/os-starigrad-paklenica/images/static3/808/attachment/Pravilnik_o_nacinu_i_postupku_zaposljavanja_u_OS_Starigrad.pdf</w:t>
        </w:r>
      </w:hyperlink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Obavijest o vremenu i mjesto održavanja prethodne provjere znanja i sposobnosti kandidata i područje provjere dostaviti će se </w:t>
      </w:r>
      <w:r w:rsidRPr="00371C1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elektroničkom poštom svakom prijavljenom kandidatu</w:t>
      </w: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(u prijavi na natječaj obavezno navesti e mail adresu).</w:t>
      </w:r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pStyle w:val="Default"/>
      </w:pPr>
      <w:r w:rsidRPr="00371C15">
        <w:t xml:space="preserve"> </w:t>
      </w:r>
      <w:r w:rsidRPr="00371C15">
        <w:rPr>
          <w:b/>
          <w:bCs/>
          <w:i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1C15" w:rsidRPr="00371C15" w:rsidRDefault="006737A1" w:rsidP="00371C15">
      <w:pPr>
        <w:pStyle w:val="Default"/>
      </w:pPr>
      <w:hyperlink r:id="rId6" w:history="1">
        <w:r w:rsidR="00371C15" w:rsidRPr="00371C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71C15" w:rsidRPr="00371C15" w:rsidRDefault="006737A1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371C15" w:rsidRPr="00371C15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71C15" w:rsidRPr="00371C15" w:rsidRDefault="00371C15" w:rsidP="00371C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C15" w:rsidRPr="00371C15" w:rsidRDefault="00371C15" w:rsidP="00371C1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sz w:val="24"/>
          <w:szCs w:val="24"/>
        </w:rPr>
        <w:t>K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andidatom p</w:t>
      </w:r>
      <w:r w:rsidR="00DF0044">
        <w:rPr>
          <w:rFonts w:ascii="Times New Roman" w:eastAsia="Times New Roman" w:hAnsi="Times New Roman" w:cs="Times New Roman"/>
          <w:sz w:val="24"/>
          <w:szCs w:val="24"/>
        </w:rPr>
        <w:t>rijavljenim na natječaj smatrat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samo osoba koja podnese pravodobnu i potpunu prijavu te ispunjava formalne uvjete iz natječaja,</w:t>
      </w:r>
      <w:r w:rsidRPr="00371C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nepravodobne i  ne</w:t>
      </w:r>
      <w:r w:rsidRPr="00371C15">
        <w:rPr>
          <w:rFonts w:ascii="Times New Roman" w:eastAsia="Batang" w:hAnsi="Times New Roman" w:cs="Times New Roman"/>
          <w:sz w:val="24"/>
          <w:szCs w:val="24"/>
        </w:rPr>
        <w:t>potpune prijave neće se razmatrati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prijave je 8 dana od objave natječaja.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Prijave s potrebnom dokumentacijom, s naznakom  „Za natječaj 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domar/ložač centralnog grijan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>j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a/kućni majstor</w:t>
      </w:r>
      <w:r w:rsidR="0058590F">
        <w:rPr>
          <w:rFonts w:ascii="Times New Roman" w:eastAsia="Times New Roman" w:hAnsi="Times New Roman" w:cs="Times New Roman"/>
          <w:sz w:val="24"/>
          <w:szCs w:val="24"/>
        </w:rPr>
        <w:t xml:space="preserve"> (m/ž)</w:t>
      </w:r>
      <w:r w:rsidR="00DB06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dostaviti na e mail adresu </w:t>
      </w:r>
      <w:hyperlink r:id="rId8" w:history="1">
        <w:r w:rsidRPr="00371C1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skola@os-starigrad-paklenica.skole.hr</w:t>
        </w:r>
      </w:hyperlink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 ili  poštom na adresu Osnovna škola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, Jose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Dokoze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30, 23244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Zaprimljenu dokumentaciju ne vraćamo kandidatima.</w:t>
      </w:r>
    </w:p>
    <w:p w:rsidR="00371C15" w:rsidRPr="00371C15" w:rsidRDefault="00371C15" w:rsidP="00FF6932">
      <w:pPr>
        <w:spacing w:after="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7658E7" w:rsidRPr="00371C15" w:rsidRDefault="00680C29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="007658E7" w:rsidRPr="007658E7">
        <w:rPr>
          <w:rFonts w:ascii="Times New Roman" w:eastAsia="Times New Roman" w:hAnsi="Times New Roman" w:cs="Times New Roman"/>
          <w:sz w:val="24"/>
          <w:szCs w:val="24"/>
        </w:rPr>
        <w:t>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D1434E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>9/94., 162/98., 16/07., 75/09.,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120/16.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2DE4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C7F56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71C15" w:rsidRPr="00371C15" w:rsidRDefault="003C7F56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71C15" w:rsidRPr="00371C15">
        <w:rPr>
          <w:rFonts w:ascii="Times New Roman" w:hAnsi="Times New Roman" w:cs="Times New Roman"/>
          <w:sz w:val="24"/>
          <w:szCs w:val="24"/>
        </w:rPr>
        <w:t>Ravnateljica:</w:t>
      </w:r>
    </w:p>
    <w:p w:rsidR="00FF6932" w:rsidRDefault="00371C15" w:rsidP="00371C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F69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A81EE2" w:rsidRDefault="00371C15" w:rsidP="00A81E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Jadranka Marasović, dipl. pedagog                                                                   </w:t>
      </w:r>
    </w:p>
    <w:sectPr w:rsidR="007E39EB" w:rsidRPr="00A81EE2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5873"/>
    <w:multiLevelType w:val="hybridMultilevel"/>
    <w:tmpl w:val="7F3240F2"/>
    <w:lvl w:ilvl="0" w:tplc="041A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31447"/>
    <w:rsid w:val="00032DE4"/>
    <w:rsid w:val="00033D36"/>
    <w:rsid w:val="000358C4"/>
    <w:rsid w:val="000F376B"/>
    <w:rsid w:val="00183B00"/>
    <w:rsid w:val="001B1DCC"/>
    <w:rsid w:val="001D424E"/>
    <w:rsid w:val="001F25FA"/>
    <w:rsid w:val="00220843"/>
    <w:rsid w:val="00235586"/>
    <w:rsid w:val="00267946"/>
    <w:rsid w:val="00267994"/>
    <w:rsid w:val="00340864"/>
    <w:rsid w:val="00371C15"/>
    <w:rsid w:val="00384EAD"/>
    <w:rsid w:val="003C7F56"/>
    <w:rsid w:val="00474539"/>
    <w:rsid w:val="004C2F3E"/>
    <w:rsid w:val="004C460A"/>
    <w:rsid w:val="0058590F"/>
    <w:rsid w:val="005C471B"/>
    <w:rsid w:val="00607C2B"/>
    <w:rsid w:val="006737A1"/>
    <w:rsid w:val="00680C29"/>
    <w:rsid w:val="00681E54"/>
    <w:rsid w:val="0069446F"/>
    <w:rsid w:val="0070139A"/>
    <w:rsid w:val="007658E7"/>
    <w:rsid w:val="00783ECE"/>
    <w:rsid w:val="007D3ADD"/>
    <w:rsid w:val="007E39EB"/>
    <w:rsid w:val="00862586"/>
    <w:rsid w:val="00880223"/>
    <w:rsid w:val="00900E22"/>
    <w:rsid w:val="00931BF9"/>
    <w:rsid w:val="00964C1A"/>
    <w:rsid w:val="00A205FC"/>
    <w:rsid w:val="00A81EE2"/>
    <w:rsid w:val="00AD4EEA"/>
    <w:rsid w:val="00AD797F"/>
    <w:rsid w:val="00B2146D"/>
    <w:rsid w:val="00B420F5"/>
    <w:rsid w:val="00C439E5"/>
    <w:rsid w:val="00CB01E6"/>
    <w:rsid w:val="00D1434E"/>
    <w:rsid w:val="00D65303"/>
    <w:rsid w:val="00DB06CB"/>
    <w:rsid w:val="00DC3CE8"/>
    <w:rsid w:val="00DD43E7"/>
    <w:rsid w:val="00DF0044"/>
    <w:rsid w:val="00EA507D"/>
    <w:rsid w:val="00EC5760"/>
    <w:rsid w:val="00FA2A4F"/>
    <w:rsid w:val="00FC0F51"/>
    <w:rsid w:val="00FC791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EB75"/>
  <w15:docId w15:val="{76815D49-0A2B-4139-A010-968FA48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994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BezproredaChar">
    <w:name w:val="Bez proreda Char"/>
    <w:link w:val="Bezproreda"/>
    <w:uiPriority w:val="1"/>
    <w:rsid w:val="00681E54"/>
    <w:rPr>
      <w:rFonts w:eastAsiaTheme="minorHAnsi"/>
      <w:lang w:eastAsia="en-US"/>
    </w:rPr>
  </w:style>
  <w:style w:type="paragraph" w:customStyle="1" w:styleId="Default">
    <w:name w:val="Default"/>
    <w:rsid w:val="00371C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2022-12-22T07:57:00Z</cp:lastPrinted>
  <dcterms:created xsi:type="dcterms:W3CDTF">2023-06-23T08:50:00Z</dcterms:created>
  <dcterms:modified xsi:type="dcterms:W3CDTF">2023-06-23T08:50:00Z</dcterms:modified>
</cp:coreProperties>
</file>