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left w:w="0" w:type="dxa"/>
          <w:right w:w="0" w:type="dxa"/>
        </w:tblCellMar>
        <w:tblLook w:val="0000" w:firstRow="0" w:lastRow="0" w:firstColumn="0" w:lastColumn="0" w:noHBand="0" w:noVBand="0"/>
      </w:tblPr>
      <w:tblGrid>
        <w:gridCol w:w="35"/>
        <w:gridCol w:w="6"/>
        <w:gridCol w:w="21041"/>
        <w:gridCol w:w="59"/>
      </w:tblGrid>
      <w:tr w:rsidR="00F84B31" w14:paraId="009D1D05" w14:textId="77777777">
        <w:trPr>
          <w:trHeight w:val="254"/>
        </w:trPr>
        <w:tc>
          <w:tcPr>
            <w:tcW w:w="35" w:type="dxa"/>
          </w:tcPr>
          <w:p w14:paraId="42D34878" w14:textId="77777777" w:rsidR="00F84B31" w:rsidRDefault="00F84B31">
            <w:pPr>
              <w:pStyle w:val="EmptyCellLayoutStyle"/>
              <w:spacing w:after="0" w:line="240" w:lineRule="auto"/>
            </w:pPr>
          </w:p>
        </w:tc>
        <w:tc>
          <w:tcPr>
            <w:tcW w:w="0" w:type="dxa"/>
          </w:tcPr>
          <w:p w14:paraId="3E8FF3EB" w14:textId="77777777" w:rsidR="00F84B31" w:rsidRDefault="00F84B31">
            <w:pPr>
              <w:pStyle w:val="EmptyCellLayoutStyle"/>
              <w:spacing w:after="0" w:line="240" w:lineRule="auto"/>
            </w:pPr>
          </w:p>
        </w:tc>
        <w:tc>
          <w:tcPr>
            <w:tcW w:w="21044" w:type="dxa"/>
          </w:tcPr>
          <w:p w14:paraId="338D4D6C" w14:textId="77777777" w:rsidR="00F84B31" w:rsidRDefault="00F84B31">
            <w:pPr>
              <w:pStyle w:val="EmptyCellLayoutStyle"/>
              <w:spacing w:after="0" w:line="240" w:lineRule="auto"/>
            </w:pPr>
          </w:p>
        </w:tc>
        <w:tc>
          <w:tcPr>
            <w:tcW w:w="59" w:type="dxa"/>
          </w:tcPr>
          <w:p w14:paraId="4EDFF3E9" w14:textId="77777777" w:rsidR="00F84B31" w:rsidRDefault="00F84B31">
            <w:pPr>
              <w:pStyle w:val="EmptyCellLayoutStyle"/>
              <w:spacing w:after="0" w:line="240" w:lineRule="auto"/>
            </w:pPr>
          </w:p>
        </w:tc>
      </w:tr>
      <w:tr w:rsidR="00F84B31" w14:paraId="4445CAAC" w14:textId="77777777">
        <w:trPr>
          <w:trHeight w:val="340"/>
        </w:trPr>
        <w:tc>
          <w:tcPr>
            <w:tcW w:w="35" w:type="dxa"/>
          </w:tcPr>
          <w:p w14:paraId="266F0775" w14:textId="77777777" w:rsidR="00F84B31" w:rsidRDefault="00F84B31">
            <w:pPr>
              <w:pStyle w:val="EmptyCellLayoutStyle"/>
              <w:spacing w:after="0" w:line="240" w:lineRule="auto"/>
            </w:pPr>
          </w:p>
        </w:tc>
        <w:tc>
          <w:tcPr>
            <w:tcW w:w="0" w:type="dxa"/>
          </w:tcPr>
          <w:p w14:paraId="0C7DE7A7" w14:textId="77777777" w:rsidR="00F84B31" w:rsidRDefault="00F84B31">
            <w:pPr>
              <w:pStyle w:val="EmptyCellLayoutStyle"/>
              <w:spacing w:after="0" w:line="240" w:lineRule="auto"/>
            </w:pPr>
          </w:p>
        </w:tc>
        <w:tc>
          <w:tcPr>
            <w:tcW w:w="21044" w:type="dxa"/>
          </w:tcPr>
          <w:tbl>
            <w:tblPr>
              <w:tblW w:w="0" w:type="auto"/>
              <w:tblCellMar>
                <w:left w:w="0" w:type="dxa"/>
                <w:right w:w="0" w:type="dxa"/>
              </w:tblCellMar>
              <w:tblLook w:val="0000" w:firstRow="0" w:lastRow="0" w:firstColumn="0" w:lastColumn="0" w:noHBand="0" w:noVBand="0"/>
            </w:tblPr>
            <w:tblGrid>
              <w:gridCol w:w="21041"/>
            </w:tblGrid>
            <w:tr w:rsidR="00F84B31" w14:paraId="2E67AB6D" w14:textId="77777777">
              <w:trPr>
                <w:trHeight w:val="262"/>
              </w:trPr>
              <w:tc>
                <w:tcPr>
                  <w:tcW w:w="21044" w:type="dxa"/>
                  <w:tcBorders>
                    <w:top w:val="nil"/>
                    <w:left w:val="nil"/>
                    <w:bottom w:val="nil"/>
                    <w:right w:val="nil"/>
                  </w:tcBorders>
                  <w:tcMar>
                    <w:top w:w="39" w:type="dxa"/>
                    <w:left w:w="39" w:type="dxa"/>
                    <w:bottom w:w="39" w:type="dxa"/>
                    <w:right w:w="39" w:type="dxa"/>
                  </w:tcMar>
                </w:tcPr>
                <w:p w14:paraId="552CAFF8" w14:textId="77777777" w:rsidR="00F84B31" w:rsidRDefault="00DD5554">
                  <w:pPr>
                    <w:spacing w:after="0" w:line="240" w:lineRule="auto"/>
                  </w:pPr>
                  <w:r>
                    <w:rPr>
                      <w:rFonts w:ascii="Arial" w:eastAsia="Arial" w:hAnsi="Arial"/>
                      <w:b/>
                      <w:color w:val="000000"/>
                    </w:rPr>
                    <w:t>Naručitelj: Osnovna škola Starigrad</w:t>
                  </w:r>
                </w:p>
              </w:tc>
            </w:tr>
          </w:tbl>
          <w:p w14:paraId="5A284D29" w14:textId="77777777" w:rsidR="00F84B31" w:rsidRDefault="00F84B31">
            <w:pPr>
              <w:spacing w:after="0" w:line="240" w:lineRule="auto"/>
            </w:pPr>
          </w:p>
        </w:tc>
        <w:tc>
          <w:tcPr>
            <w:tcW w:w="59" w:type="dxa"/>
          </w:tcPr>
          <w:p w14:paraId="5725128F" w14:textId="77777777" w:rsidR="00F84B31" w:rsidRDefault="00F84B31">
            <w:pPr>
              <w:pStyle w:val="EmptyCellLayoutStyle"/>
              <w:spacing w:after="0" w:line="240" w:lineRule="auto"/>
            </w:pPr>
          </w:p>
        </w:tc>
      </w:tr>
      <w:tr w:rsidR="00F84B31" w14:paraId="5B68B0E6" w14:textId="77777777">
        <w:trPr>
          <w:trHeight w:val="100"/>
        </w:trPr>
        <w:tc>
          <w:tcPr>
            <w:tcW w:w="35" w:type="dxa"/>
          </w:tcPr>
          <w:p w14:paraId="447CF057" w14:textId="77777777" w:rsidR="00F84B31" w:rsidRDefault="00F84B31">
            <w:pPr>
              <w:pStyle w:val="EmptyCellLayoutStyle"/>
              <w:spacing w:after="0" w:line="240" w:lineRule="auto"/>
            </w:pPr>
          </w:p>
        </w:tc>
        <w:tc>
          <w:tcPr>
            <w:tcW w:w="0" w:type="dxa"/>
          </w:tcPr>
          <w:p w14:paraId="081D1ADE" w14:textId="77777777" w:rsidR="00F84B31" w:rsidRDefault="00F84B31">
            <w:pPr>
              <w:pStyle w:val="EmptyCellLayoutStyle"/>
              <w:spacing w:after="0" w:line="240" w:lineRule="auto"/>
            </w:pPr>
          </w:p>
        </w:tc>
        <w:tc>
          <w:tcPr>
            <w:tcW w:w="21044" w:type="dxa"/>
          </w:tcPr>
          <w:p w14:paraId="5F9C6148" w14:textId="77777777" w:rsidR="00F84B31" w:rsidRDefault="00F84B31">
            <w:pPr>
              <w:pStyle w:val="EmptyCellLayoutStyle"/>
              <w:spacing w:after="0" w:line="240" w:lineRule="auto"/>
            </w:pPr>
          </w:p>
        </w:tc>
        <w:tc>
          <w:tcPr>
            <w:tcW w:w="59" w:type="dxa"/>
          </w:tcPr>
          <w:p w14:paraId="0D4CEE90" w14:textId="77777777" w:rsidR="00F84B31" w:rsidRDefault="00F84B31">
            <w:pPr>
              <w:pStyle w:val="EmptyCellLayoutStyle"/>
              <w:spacing w:after="0" w:line="240" w:lineRule="auto"/>
            </w:pPr>
          </w:p>
        </w:tc>
      </w:tr>
      <w:tr w:rsidR="00F84B31" w14:paraId="7C96A5F1" w14:textId="77777777">
        <w:trPr>
          <w:trHeight w:val="340"/>
        </w:trPr>
        <w:tc>
          <w:tcPr>
            <w:tcW w:w="35" w:type="dxa"/>
          </w:tcPr>
          <w:p w14:paraId="5A57564C" w14:textId="77777777" w:rsidR="00F84B31" w:rsidRDefault="00F84B31">
            <w:pPr>
              <w:pStyle w:val="EmptyCellLayoutStyle"/>
              <w:spacing w:after="0" w:line="240" w:lineRule="auto"/>
            </w:pPr>
          </w:p>
        </w:tc>
        <w:tc>
          <w:tcPr>
            <w:tcW w:w="0" w:type="dxa"/>
          </w:tcPr>
          <w:p w14:paraId="63968D48" w14:textId="77777777" w:rsidR="00F84B31" w:rsidRDefault="00F84B31">
            <w:pPr>
              <w:pStyle w:val="EmptyCellLayoutStyle"/>
              <w:spacing w:after="0" w:line="240" w:lineRule="auto"/>
            </w:pPr>
          </w:p>
        </w:tc>
        <w:tc>
          <w:tcPr>
            <w:tcW w:w="21044" w:type="dxa"/>
          </w:tcPr>
          <w:tbl>
            <w:tblPr>
              <w:tblW w:w="0" w:type="auto"/>
              <w:tblCellMar>
                <w:left w:w="0" w:type="dxa"/>
                <w:right w:w="0" w:type="dxa"/>
              </w:tblCellMar>
              <w:tblLook w:val="0000" w:firstRow="0" w:lastRow="0" w:firstColumn="0" w:lastColumn="0" w:noHBand="0" w:noVBand="0"/>
            </w:tblPr>
            <w:tblGrid>
              <w:gridCol w:w="21041"/>
            </w:tblGrid>
            <w:tr w:rsidR="00F84B31" w14:paraId="7F62D324" w14:textId="77777777">
              <w:trPr>
                <w:trHeight w:val="262"/>
              </w:trPr>
              <w:tc>
                <w:tcPr>
                  <w:tcW w:w="21044" w:type="dxa"/>
                  <w:tcBorders>
                    <w:top w:val="nil"/>
                    <w:left w:val="nil"/>
                    <w:bottom w:val="nil"/>
                    <w:right w:val="nil"/>
                  </w:tcBorders>
                  <w:tcMar>
                    <w:top w:w="39" w:type="dxa"/>
                    <w:left w:w="39" w:type="dxa"/>
                    <w:bottom w:w="39" w:type="dxa"/>
                    <w:right w:w="39" w:type="dxa"/>
                  </w:tcMar>
                </w:tcPr>
                <w:p w14:paraId="21B6DDAC" w14:textId="77777777" w:rsidR="00F84B31" w:rsidRDefault="00DD5554">
                  <w:pPr>
                    <w:spacing w:after="0" w:line="240" w:lineRule="auto"/>
                  </w:pPr>
                  <w:r>
                    <w:rPr>
                      <w:rFonts w:ascii="Arial" w:eastAsia="Arial" w:hAnsi="Arial"/>
                      <w:b/>
                      <w:color w:val="000000"/>
                    </w:rPr>
                    <w:t>Datum zadnje izmjene: 18.12.2020</w:t>
                  </w:r>
                </w:p>
              </w:tc>
            </w:tr>
          </w:tbl>
          <w:p w14:paraId="0D4B0D1C" w14:textId="77777777" w:rsidR="00F84B31" w:rsidRDefault="00F84B31">
            <w:pPr>
              <w:spacing w:after="0" w:line="240" w:lineRule="auto"/>
            </w:pPr>
          </w:p>
        </w:tc>
        <w:tc>
          <w:tcPr>
            <w:tcW w:w="59" w:type="dxa"/>
          </w:tcPr>
          <w:p w14:paraId="1342968F" w14:textId="77777777" w:rsidR="00F84B31" w:rsidRDefault="00F84B31">
            <w:pPr>
              <w:pStyle w:val="EmptyCellLayoutStyle"/>
              <w:spacing w:after="0" w:line="240" w:lineRule="auto"/>
            </w:pPr>
          </w:p>
        </w:tc>
      </w:tr>
      <w:tr w:rsidR="00F84B31" w14:paraId="7904A5FA" w14:textId="77777777">
        <w:trPr>
          <w:trHeight w:val="79"/>
        </w:trPr>
        <w:tc>
          <w:tcPr>
            <w:tcW w:w="35" w:type="dxa"/>
          </w:tcPr>
          <w:p w14:paraId="3A68FF05" w14:textId="77777777" w:rsidR="00F84B31" w:rsidRDefault="00F84B31">
            <w:pPr>
              <w:pStyle w:val="EmptyCellLayoutStyle"/>
              <w:spacing w:after="0" w:line="240" w:lineRule="auto"/>
            </w:pPr>
          </w:p>
        </w:tc>
        <w:tc>
          <w:tcPr>
            <w:tcW w:w="0" w:type="dxa"/>
          </w:tcPr>
          <w:p w14:paraId="690C2F04" w14:textId="77777777" w:rsidR="00F84B31" w:rsidRDefault="00F84B31">
            <w:pPr>
              <w:pStyle w:val="EmptyCellLayoutStyle"/>
              <w:spacing w:after="0" w:line="240" w:lineRule="auto"/>
            </w:pPr>
          </w:p>
        </w:tc>
        <w:tc>
          <w:tcPr>
            <w:tcW w:w="21044" w:type="dxa"/>
          </w:tcPr>
          <w:p w14:paraId="1374A23E" w14:textId="77777777" w:rsidR="00F84B31" w:rsidRDefault="00F84B31">
            <w:pPr>
              <w:pStyle w:val="EmptyCellLayoutStyle"/>
              <w:spacing w:after="0" w:line="240" w:lineRule="auto"/>
            </w:pPr>
          </w:p>
        </w:tc>
        <w:tc>
          <w:tcPr>
            <w:tcW w:w="59" w:type="dxa"/>
          </w:tcPr>
          <w:p w14:paraId="7C80ECAD" w14:textId="77777777" w:rsidR="00F84B31" w:rsidRDefault="00F84B31">
            <w:pPr>
              <w:pStyle w:val="EmptyCellLayoutStyle"/>
              <w:spacing w:after="0" w:line="240" w:lineRule="auto"/>
            </w:pPr>
          </w:p>
        </w:tc>
      </w:tr>
      <w:tr w:rsidR="008032B3" w14:paraId="577DB15D" w14:textId="77777777" w:rsidTr="008032B3">
        <w:trPr>
          <w:trHeight w:val="340"/>
        </w:trPr>
        <w:tc>
          <w:tcPr>
            <w:tcW w:w="35" w:type="dxa"/>
          </w:tcPr>
          <w:p w14:paraId="42604ED9" w14:textId="77777777" w:rsidR="00F84B31" w:rsidRDefault="00F84B31">
            <w:pPr>
              <w:pStyle w:val="EmptyCellLayoutStyle"/>
              <w:spacing w:after="0" w:line="240" w:lineRule="auto"/>
            </w:pPr>
          </w:p>
        </w:tc>
        <w:tc>
          <w:tcPr>
            <w:tcW w:w="0" w:type="dxa"/>
            <w:gridSpan w:val="2"/>
          </w:tcPr>
          <w:tbl>
            <w:tblPr>
              <w:tblW w:w="0" w:type="auto"/>
              <w:tblCellMar>
                <w:left w:w="0" w:type="dxa"/>
                <w:right w:w="0" w:type="dxa"/>
              </w:tblCellMar>
              <w:tblLook w:val="0000" w:firstRow="0" w:lastRow="0" w:firstColumn="0" w:lastColumn="0" w:noHBand="0" w:noVBand="0"/>
            </w:tblPr>
            <w:tblGrid>
              <w:gridCol w:w="21044"/>
            </w:tblGrid>
            <w:tr w:rsidR="00F84B31" w14:paraId="1E648C32" w14:textId="77777777">
              <w:trPr>
                <w:trHeight w:val="262"/>
              </w:trPr>
              <w:tc>
                <w:tcPr>
                  <w:tcW w:w="21044" w:type="dxa"/>
                  <w:tcBorders>
                    <w:top w:val="nil"/>
                    <w:left w:val="nil"/>
                    <w:bottom w:val="nil"/>
                    <w:right w:val="nil"/>
                  </w:tcBorders>
                  <w:tcMar>
                    <w:top w:w="39" w:type="dxa"/>
                    <w:left w:w="39" w:type="dxa"/>
                    <w:bottom w:w="39" w:type="dxa"/>
                    <w:right w:w="39" w:type="dxa"/>
                  </w:tcMar>
                </w:tcPr>
                <w:p w14:paraId="03BDAB62" w14:textId="77777777" w:rsidR="00F84B31" w:rsidRDefault="00DD5554">
                  <w:pPr>
                    <w:spacing w:after="0" w:line="240" w:lineRule="auto"/>
                  </w:pPr>
                  <w:r>
                    <w:rPr>
                      <w:rFonts w:ascii="Arial" w:eastAsia="Arial" w:hAnsi="Arial"/>
                      <w:b/>
                      <w:color w:val="000000"/>
                    </w:rPr>
                    <w:t>Datum ustrojavanja registra: 04.01.2019</w:t>
                  </w:r>
                </w:p>
              </w:tc>
            </w:tr>
          </w:tbl>
          <w:p w14:paraId="1263197B" w14:textId="77777777" w:rsidR="00F84B31" w:rsidRDefault="00F84B31">
            <w:pPr>
              <w:spacing w:after="0" w:line="240" w:lineRule="auto"/>
            </w:pPr>
          </w:p>
        </w:tc>
        <w:tc>
          <w:tcPr>
            <w:tcW w:w="59" w:type="dxa"/>
          </w:tcPr>
          <w:p w14:paraId="7ED549D0" w14:textId="77777777" w:rsidR="00F84B31" w:rsidRDefault="00F84B31">
            <w:pPr>
              <w:pStyle w:val="EmptyCellLayoutStyle"/>
              <w:spacing w:after="0" w:line="240" w:lineRule="auto"/>
            </w:pPr>
          </w:p>
        </w:tc>
      </w:tr>
      <w:tr w:rsidR="00F84B31" w14:paraId="5D9658F3" w14:textId="77777777">
        <w:trPr>
          <w:trHeight w:val="379"/>
        </w:trPr>
        <w:tc>
          <w:tcPr>
            <w:tcW w:w="35" w:type="dxa"/>
          </w:tcPr>
          <w:p w14:paraId="0C0A1FEB" w14:textId="77777777" w:rsidR="00F84B31" w:rsidRDefault="00F84B31">
            <w:pPr>
              <w:pStyle w:val="EmptyCellLayoutStyle"/>
              <w:spacing w:after="0" w:line="240" w:lineRule="auto"/>
            </w:pPr>
          </w:p>
        </w:tc>
        <w:tc>
          <w:tcPr>
            <w:tcW w:w="0" w:type="dxa"/>
          </w:tcPr>
          <w:p w14:paraId="7B7739C2" w14:textId="77777777" w:rsidR="00F84B31" w:rsidRDefault="00F84B31">
            <w:pPr>
              <w:pStyle w:val="EmptyCellLayoutStyle"/>
              <w:spacing w:after="0" w:line="240" w:lineRule="auto"/>
            </w:pPr>
          </w:p>
        </w:tc>
        <w:tc>
          <w:tcPr>
            <w:tcW w:w="21044" w:type="dxa"/>
          </w:tcPr>
          <w:p w14:paraId="27EFBAF1" w14:textId="77777777" w:rsidR="00F84B31" w:rsidRDefault="00F84B31">
            <w:pPr>
              <w:pStyle w:val="EmptyCellLayoutStyle"/>
              <w:spacing w:after="0" w:line="240" w:lineRule="auto"/>
            </w:pPr>
          </w:p>
        </w:tc>
        <w:tc>
          <w:tcPr>
            <w:tcW w:w="59" w:type="dxa"/>
          </w:tcPr>
          <w:p w14:paraId="32E385F2" w14:textId="77777777" w:rsidR="00F84B31" w:rsidRDefault="00F84B31">
            <w:pPr>
              <w:pStyle w:val="EmptyCellLayoutStyle"/>
              <w:spacing w:after="0" w:line="240" w:lineRule="auto"/>
            </w:pPr>
          </w:p>
        </w:tc>
      </w:tr>
      <w:tr w:rsidR="00F84B31" w14:paraId="0DE0EEE3" w14:textId="77777777">
        <w:tc>
          <w:tcPr>
            <w:tcW w:w="35" w:type="dxa"/>
          </w:tcPr>
          <w:p w14:paraId="6BDF396B" w14:textId="77777777" w:rsidR="00F84B31" w:rsidRDefault="00F84B31">
            <w:pPr>
              <w:pStyle w:val="EmptyCellLayoutStyle"/>
              <w:spacing w:after="0" w:line="240" w:lineRule="auto"/>
            </w:pPr>
          </w:p>
        </w:tc>
        <w:tc>
          <w:tcPr>
            <w:tcW w:w="0" w:type="dxa"/>
          </w:tcPr>
          <w:p w14:paraId="6DAAA139" w14:textId="77777777" w:rsidR="00F84B31" w:rsidRDefault="00F84B31">
            <w:pPr>
              <w:pStyle w:val="EmptyCellLayoutStyle"/>
              <w:spacing w:after="0" w:line="240" w:lineRule="auto"/>
            </w:pPr>
          </w:p>
        </w:tc>
        <w:tc>
          <w:tcPr>
            <w:tcW w:w="21044"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400"/>
              <w:gridCol w:w="1797"/>
              <w:gridCol w:w="859"/>
              <w:gridCol w:w="1383"/>
              <w:gridCol w:w="1178"/>
              <w:gridCol w:w="1385"/>
              <w:gridCol w:w="1314"/>
              <w:gridCol w:w="960"/>
              <w:gridCol w:w="1004"/>
              <w:gridCol w:w="930"/>
              <w:gridCol w:w="1079"/>
              <w:gridCol w:w="1002"/>
              <w:gridCol w:w="981"/>
              <w:gridCol w:w="1073"/>
              <w:gridCol w:w="1833"/>
              <w:gridCol w:w="1955"/>
              <w:gridCol w:w="890"/>
            </w:tblGrid>
            <w:tr w:rsidR="00F84B31" w14:paraId="1DD88ABD" w14:textId="77777777">
              <w:trPr>
                <w:trHeight w:val="262"/>
              </w:trPr>
              <w:tc>
                <w:tcPr>
                  <w:tcW w:w="141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45F80284" w14:textId="77777777" w:rsidR="00F84B31" w:rsidRDefault="00DD5554">
                  <w:pPr>
                    <w:spacing w:after="0" w:line="240" w:lineRule="auto"/>
                    <w:jc w:val="center"/>
                  </w:pPr>
                  <w:r>
                    <w:rPr>
                      <w:rFonts w:ascii="Arial" w:eastAsia="Arial" w:hAnsi="Arial"/>
                      <w:b/>
                      <w:color w:val="000000"/>
                      <w:sz w:val="16"/>
                    </w:rPr>
                    <w:t>1.</w:t>
                  </w:r>
                </w:p>
              </w:tc>
              <w:tc>
                <w:tcPr>
                  <w:tcW w:w="183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568550B4" w14:textId="77777777" w:rsidR="00F84B31" w:rsidRDefault="00DD5554">
                  <w:pPr>
                    <w:spacing w:after="0" w:line="240" w:lineRule="auto"/>
                    <w:jc w:val="center"/>
                  </w:pPr>
                  <w:r>
                    <w:rPr>
                      <w:rFonts w:ascii="Arial" w:eastAsia="Arial" w:hAnsi="Arial"/>
                      <w:b/>
                      <w:color w:val="000000"/>
                      <w:sz w:val="16"/>
                    </w:rPr>
                    <w:t>2.</w:t>
                  </w:r>
                </w:p>
              </w:tc>
              <w:tc>
                <w:tcPr>
                  <w:tcW w:w="866"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5375DF8F" w14:textId="77777777" w:rsidR="00F84B31" w:rsidRDefault="00DD5554">
                  <w:pPr>
                    <w:spacing w:after="0" w:line="240" w:lineRule="auto"/>
                    <w:jc w:val="center"/>
                  </w:pPr>
                  <w:r>
                    <w:rPr>
                      <w:rFonts w:ascii="Arial" w:eastAsia="Arial" w:hAnsi="Arial"/>
                      <w:b/>
                      <w:color w:val="000000"/>
                      <w:sz w:val="16"/>
                    </w:rPr>
                    <w:t>3.</w:t>
                  </w:r>
                </w:p>
              </w:tc>
              <w:tc>
                <w:tcPr>
                  <w:tcW w:w="141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6C0E4671" w14:textId="77777777" w:rsidR="00F84B31" w:rsidRDefault="00DD5554">
                  <w:pPr>
                    <w:spacing w:after="0" w:line="240" w:lineRule="auto"/>
                    <w:jc w:val="center"/>
                  </w:pPr>
                  <w:r>
                    <w:rPr>
                      <w:rFonts w:ascii="Arial" w:eastAsia="Arial" w:hAnsi="Arial"/>
                      <w:b/>
                      <w:color w:val="000000"/>
                      <w:sz w:val="16"/>
                    </w:rPr>
                    <w:t>4.</w:t>
                  </w:r>
                </w:p>
              </w:tc>
              <w:tc>
                <w:tcPr>
                  <w:tcW w:w="119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7AB1408D" w14:textId="77777777" w:rsidR="00F84B31" w:rsidRDefault="00DD5554">
                  <w:pPr>
                    <w:spacing w:after="0" w:line="240" w:lineRule="auto"/>
                    <w:jc w:val="center"/>
                  </w:pPr>
                  <w:r>
                    <w:rPr>
                      <w:rFonts w:ascii="Arial" w:eastAsia="Arial" w:hAnsi="Arial"/>
                      <w:b/>
                      <w:color w:val="000000"/>
                      <w:sz w:val="16"/>
                    </w:rPr>
                    <w:t>5.</w:t>
                  </w:r>
                </w:p>
              </w:tc>
              <w:tc>
                <w:tcPr>
                  <w:tcW w:w="125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7D0669D0" w14:textId="77777777" w:rsidR="00F84B31" w:rsidRDefault="00DD5554">
                  <w:pPr>
                    <w:spacing w:after="0" w:line="240" w:lineRule="auto"/>
                    <w:jc w:val="center"/>
                  </w:pPr>
                  <w:r>
                    <w:rPr>
                      <w:rFonts w:ascii="Arial" w:eastAsia="Arial" w:hAnsi="Arial"/>
                      <w:b/>
                      <w:color w:val="000000"/>
                      <w:sz w:val="16"/>
                    </w:rPr>
                    <w:t>6.</w:t>
                  </w:r>
                </w:p>
              </w:tc>
              <w:tc>
                <w:tcPr>
                  <w:tcW w:w="1196"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7A1655DB" w14:textId="77777777" w:rsidR="00F84B31" w:rsidRDefault="00DD5554">
                  <w:pPr>
                    <w:spacing w:after="0" w:line="240" w:lineRule="auto"/>
                    <w:jc w:val="center"/>
                  </w:pPr>
                  <w:r>
                    <w:rPr>
                      <w:rFonts w:ascii="Arial" w:eastAsia="Arial" w:hAnsi="Arial"/>
                      <w:b/>
                      <w:color w:val="000000"/>
                      <w:sz w:val="16"/>
                    </w:rPr>
                    <w:t>7.</w:t>
                  </w:r>
                </w:p>
              </w:tc>
              <w:tc>
                <w:tcPr>
                  <w:tcW w:w="96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45E8B828" w14:textId="77777777" w:rsidR="00F84B31" w:rsidRDefault="00DD5554">
                  <w:pPr>
                    <w:spacing w:after="0" w:line="240" w:lineRule="auto"/>
                    <w:jc w:val="center"/>
                  </w:pPr>
                  <w:r>
                    <w:rPr>
                      <w:rFonts w:ascii="Arial" w:eastAsia="Arial" w:hAnsi="Arial"/>
                      <w:b/>
                      <w:color w:val="000000"/>
                      <w:sz w:val="16"/>
                    </w:rPr>
                    <w:t>8.</w:t>
                  </w:r>
                </w:p>
              </w:tc>
              <w:tc>
                <w:tcPr>
                  <w:tcW w:w="101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0BEDAB47" w14:textId="77777777" w:rsidR="00F84B31" w:rsidRDefault="00DD5554">
                  <w:pPr>
                    <w:spacing w:after="0" w:line="240" w:lineRule="auto"/>
                    <w:jc w:val="center"/>
                  </w:pPr>
                  <w:r>
                    <w:rPr>
                      <w:rFonts w:ascii="Arial" w:eastAsia="Arial" w:hAnsi="Arial"/>
                      <w:b/>
                      <w:color w:val="000000"/>
                      <w:sz w:val="16"/>
                    </w:rPr>
                    <w:t>9.</w:t>
                  </w:r>
                </w:p>
              </w:tc>
              <w:tc>
                <w:tcPr>
                  <w:tcW w:w="93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37D086FB" w14:textId="77777777" w:rsidR="00F84B31" w:rsidRDefault="00DD5554">
                  <w:pPr>
                    <w:spacing w:after="0" w:line="240" w:lineRule="auto"/>
                    <w:jc w:val="center"/>
                  </w:pPr>
                  <w:r>
                    <w:rPr>
                      <w:rFonts w:ascii="Arial" w:eastAsia="Arial" w:hAnsi="Arial"/>
                      <w:b/>
                      <w:color w:val="000000"/>
                      <w:sz w:val="16"/>
                    </w:rPr>
                    <w:t>10.</w:t>
                  </w:r>
                </w:p>
              </w:tc>
              <w:tc>
                <w:tcPr>
                  <w:tcW w:w="1096"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55D709E6" w14:textId="77777777" w:rsidR="00F84B31" w:rsidRDefault="00DD5554">
                  <w:pPr>
                    <w:spacing w:after="0" w:line="240" w:lineRule="auto"/>
                    <w:jc w:val="center"/>
                  </w:pPr>
                  <w:r>
                    <w:rPr>
                      <w:rFonts w:ascii="Arial" w:eastAsia="Arial" w:hAnsi="Arial"/>
                      <w:b/>
                      <w:color w:val="000000"/>
                      <w:sz w:val="16"/>
                    </w:rPr>
                    <w:t>11.</w:t>
                  </w:r>
                </w:p>
              </w:tc>
              <w:tc>
                <w:tcPr>
                  <w:tcW w:w="101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35A397AB" w14:textId="77777777" w:rsidR="00F84B31" w:rsidRDefault="00DD5554">
                  <w:pPr>
                    <w:spacing w:after="0" w:line="240" w:lineRule="auto"/>
                    <w:jc w:val="center"/>
                  </w:pPr>
                  <w:r>
                    <w:rPr>
                      <w:rFonts w:ascii="Arial" w:eastAsia="Arial" w:hAnsi="Arial"/>
                      <w:b/>
                      <w:color w:val="000000"/>
                      <w:sz w:val="16"/>
                    </w:rPr>
                    <w:t>12.</w:t>
                  </w:r>
                </w:p>
              </w:tc>
              <w:tc>
                <w:tcPr>
                  <w:tcW w:w="990"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5FFE502A" w14:textId="77777777" w:rsidR="00F84B31" w:rsidRDefault="00DD5554">
                  <w:pPr>
                    <w:spacing w:after="0" w:line="240" w:lineRule="auto"/>
                    <w:jc w:val="center"/>
                  </w:pPr>
                  <w:r>
                    <w:rPr>
                      <w:rFonts w:ascii="Arial" w:eastAsia="Arial" w:hAnsi="Arial"/>
                      <w:b/>
                      <w:color w:val="000000"/>
                      <w:sz w:val="16"/>
                    </w:rPr>
                    <w:t>13.</w:t>
                  </w:r>
                </w:p>
              </w:tc>
              <w:tc>
                <w:tcPr>
                  <w:tcW w:w="108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3A563B51" w14:textId="77777777" w:rsidR="00F84B31" w:rsidRDefault="00DD5554">
                  <w:pPr>
                    <w:spacing w:after="0" w:line="240" w:lineRule="auto"/>
                    <w:jc w:val="center"/>
                  </w:pPr>
                  <w:r>
                    <w:rPr>
                      <w:rFonts w:ascii="Arial" w:eastAsia="Arial" w:hAnsi="Arial"/>
                      <w:b/>
                      <w:color w:val="000000"/>
                      <w:sz w:val="16"/>
                    </w:rPr>
                    <w:t>14.</w:t>
                  </w:r>
                </w:p>
              </w:tc>
              <w:tc>
                <w:tcPr>
                  <w:tcW w:w="186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192E6706" w14:textId="77777777" w:rsidR="00F84B31" w:rsidRDefault="00DD5554">
                  <w:pPr>
                    <w:spacing w:after="0" w:line="240" w:lineRule="auto"/>
                    <w:jc w:val="center"/>
                  </w:pPr>
                  <w:r>
                    <w:rPr>
                      <w:rFonts w:ascii="Arial" w:eastAsia="Arial" w:hAnsi="Arial"/>
                      <w:b/>
                      <w:color w:val="000000"/>
                      <w:sz w:val="16"/>
                    </w:rPr>
                    <w:t>15.</w:t>
                  </w:r>
                </w:p>
              </w:tc>
              <w:tc>
                <w:tcPr>
                  <w:tcW w:w="200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2433076E" w14:textId="77777777" w:rsidR="00F84B31" w:rsidRDefault="00DD5554">
                  <w:pPr>
                    <w:spacing w:after="0" w:line="240" w:lineRule="auto"/>
                    <w:jc w:val="center"/>
                  </w:pPr>
                  <w:r>
                    <w:rPr>
                      <w:rFonts w:ascii="Arial" w:eastAsia="Arial" w:hAnsi="Arial"/>
                      <w:b/>
                      <w:color w:val="000000"/>
                      <w:sz w:val="16"/>
                    </w:rPr>
                    <w:t>16.</w:t>
                  </w:r>
                </w:p>
              </w:tc>
              <w:tc>
                <w:tcPr>
                  <w:tcW w:w="89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54B0CDEB" w14:textId="77777777" w:rsidR="00F84B31" w:rsidRDefault="00F84B31">
                  <w:pPr>
                    <w:spacing w:after="0" w:line="240" w:lineRule="auto"/>
                  </w:pPr>
                </w:p>
              </w:tc>
            </w:tr>
            <w:tr w:rsidR="00F84B31" w14:paraId="3157E3FB" w14:textId="77777777">
              <w:trPr>
                <w:trHeight w:val="1327"/>
              </w:trPr>
              <w:tc>
                <w:tcPr>
                  <w:tcW w:w="141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174F2A63" w14:textId="77777777" w:rsidR="00F84B31" w:rsidRDefault="00DD5554">
                  <w:pPr>
                    <w:spacing w:after="0" w:line="240" w:lineRule="auto"/>
                    <w:jc w:val="center"/>
                  </w:pPr>
                  <w:r>
                    <w:rPr>
                      <w:rFonts w:ascii="Arial" w:eastAsia="Arial" w:hAnsi="Arial"/>
                      <w:b/>
                      <w:color w:val="000000"/>
                      <w:sz w:val="16"/>
                    </w:rPr>
                    <w:t>Evidencijski broj nabave</w:t>
                  </w:r>
                </w:p>
              </w:tc>
              <w:tc>
                <w:tcPr>
                  <w:tcW w:w="183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5319D482" w14:textId="77777777" w:rsidR="00F84B31" w:rsidRDefault="00DD5554">
                  <w:pPr>
                    <w:spacing w:after="0" w:line="240" w:lineRule="auto"/>
                    <w:jc w:val="center"/>
                  </w:pPr>
                  <w:r>
                    <w:rPr>
                      <w:rFonts w:ascii="Arial" w:eastAsia="Arial" w:hAnsi="Arial"/>
                      <w:b/>
                      <w:color w:val="000000"/>
                      <w:sz w:val="16"/>
                    </w:rPr>
                    <w:t>Predmet nabave</w:t>
                  </w:r>
                </w:p>
              </w:tc>
              <w:tc>
                <w:tcPr>
                  <w:tcW w:w="866"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20FA5014" w14:textId="77777777" w:rsidR="00F84B31" w:rsidRDefault="00DD5554">
                  <w:pPr>
                    <w:spacing w:after="0" w:line="240" w:lineRule="auto"/>
                    <w:jc w:val="center"/>
                  </w:pPr>
                  <w:r>
                    <w:rPr>
                      <w:rFonts w:ascii="Arial" w:eastAsia="Arial" w:hAnsi="Arial"/>
                      <w:b/>
                      <w:color w:val="000000"/>
                      <w:sz w:val="16"/>
                    </w:rPr>
                    <w:t>CPV</w:t>
                  </w:r>
                </w:p>
              </w:tc>
              <w:tc>
                <w:tcPr>
                  <w:tcW w:w="141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3DDEC25E" w14:textId="77777777" w:rsidR="00F84B31" w:rsidRDefault="00DD5554">
                  <w:pPr>
                    <w:spacing w:after="0" w:line="240" w:lineRule="auto"/>
                    <w:jc w:val="center"/>
                  </w:pPr>
                  <w:r>
                    <w:rPr>
                      <w:rFonts w:ascii="Arial" w:eastAsia="Arial" w:hAnsi="Arial"/>
                      <w:b/>
                      <w:color w:val="000000"/>
                      <w:sz w:val="16"/>
                    </w:rPr>
                    <w:t>Broj objave iz EOJN RH</w:t>
                  </w:r>
                </w:p>
              </w:tc>
              <w:tc>
                <w:tcPr>
                  <w:tcW w:w="119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25D36558" w14:textId="77777777" w:rsidR="00F84B31" w:rsidRDefault="00DD5554">
                  <w:pPr>
                    <w:spacing w:after="0" w:line="240" w:lineRule="auto"/>
                    <w:jc w:val="center"/>
                  </w:pPr>
                  <w:r>
                    <w:rPr>
                      <w:rFonts w:ascii="Arial" w:eastAsia="Arial" w:hAnsi="Arial"/>
                      <w:b/>
                      <w:color w:val="000000"/>
                      <w:sz w:val="16"/>
                    </w:rPr>
                    <w:t xml:space="preserve">Vrsta postupka </w:t>
                  </w:r>
                </w:p>
              </w:tc>
              <w:tc>
                <w:tcPr>
                  <w:tcW w:w="125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39E3A89A" w14:textId="77777777" w:rsidR="00F84B31" w:rsidRDefault="00DD5554">
                  <w:pPr>
                    <w:spacing w:after="0" w:line="240" w:lineRule="auto"/>
                    <w:jc w:val="center"/>
                  </w:pPr>
                  <w:r>
                    <w:rPr>
                      <w:rFonts w:ascii="Arial" w:eastAsia="Arial" w:hAnsi="Arial"/>
                      <w:b/>
                      <w:color w:val="000000"/>
                      <w:sz w:val="16"/>
                    </w:rPr>
                    <w:t>Naziv i OIB ugovaratelja</w:t>
                  </w:r>
                </w:p>
              </w:tc>
              <w:tc>
                <w:tcPr>
                  <w:tcW w:w="1196"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6DC7E84B" w14:textId="77777777" w:rsidR="00F84B31" w:rsidRDefault="00DD5554">
                  <w:pPr>
                    <w:spacing w:after="0" w:line="240" w:lineRule="auto"/>
                    <w:jc w:val="center"/>
                  </w:pPr>
                  <w:r>
                    <w:rPr>
                      <w:rFonts w:ascii="Arial" w:eastAsia="Arial" w:hAnsi="Arial"/>
                      <w:b/>
                      <w:color w:val="000000"/>
                      <w:sz w:val="16"/>
                    </w:rPr>
                    <w:t xml:space="preserve">Naziv i OIB </w:t>
                  </w:r>
                  <w:proofErr w:type="spellStart"/>
                  <w:r>
                    <w:rPr>
                      <w:rFonts w:ascii="Arial" w:eastAsia="Arial" w:hAnsi="Arial"/>
                      <w:b/>
                      <w:color w:val="000000"/>
                      <w:sz w:val="16"/>
                    </w:rPr>
                    <w:t>podugovaratelja</w:t>
                  </w:r>
                  <w:proofErr w:type="spellEnd"/>
                </w:p>
              </w:tc>
              <w:tc>
                <w:tcPr>
                  <w:tcW w:w="96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292788F9" w14:textId="77777777" w:rsidR="00F84B31" w:rsidRDefault="00DD5554">
                  <w:pPr>
                    <w:spacing w:after="0" w:line="240" w:lineRule="auto"/>
                    <w:jc w:val="center"/>
                  </w:pPr>
                  <w:r>
                    <w:rPr>
                      <w:rFonts w:ascii="Arial" w:eastAsia="Arial" w:hAnsi="Arial"/>
                      <w:b/>
                      <w:color w:val="000000"/>
                      <w:sz w:val="16"/>
                    </w:rPr>
                    <w:t>Datum sklapanja</w:t>
                  </w:r>
                </w:p>
              </w:tc>
              <w:tc>
                <w:tcPr>
                  <w:tcW w:w="101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6CBE7885" w14:textId="77777777" w:rsidR="00F84B31" w:rsidRDefault="00DD5554">
                  <w:pPr>
                    <w:spacing w:after="0" w:line="240" w:lineRule="auto"/>
                    <w:jc w:val="center"/>
                  </w:pPr>
                  <w:r>
                    <w:rPr>
                      <w:rFonts w:ascii="Arial" w:eastAsia="Arial" w:hAnsi="Arial"/>
                      <w:b/>
                      <w:color w:val="000000"/>
                      <w:sz w:val="16"/>
                    </w:rPr>
                    <w:t>Rok na koji je sklopljen</w:t>
                  </w:r>
                </w:p>
              </w:tc>
              <w:tc>
                <w:tcPr>
                  <w:tcW w:w="93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62226BC4" w14:textId="77777777" w:rsidR="00F84B31" w:rsidRDefault="00DD5554">
                  <w:pPr>
                    <w:spacing w:after="0" w:line="240" w:lineRule="auto"/>
                    <w:jc w:val="center"/>
                  </w:pPr>
                  <w:r>
                    <w:rPr>
                      <w:rFonts w:ascii="Arial" w:eastAsia="Arial" w:hAnsi="Arial"/>
                      <w:b/>
                      <w:color w:val="000000"/>
                      <w:sz w:val="16"/>
                    </w:rPr>
                    <w:t>Iznos bez PDV-a</w:t>
                  </w:r>
                </w:p>
              </w:tc>
              <w:tc>
                <w:tcPr>
                  <w:tcW w:w="1096"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5D8D3C4E" w14:textId="77777777" w:rsidR="00F84B31" w:rsidRDefault="00DD5554">
                  <w:pPr>
                    <w:spacing w:after="0" w:line="240" w:lineRule="auto"/>
                    <w:jc w:val="center"/>
                  </w:pPr>
                  <w:r>
                    <w:rPr>
                      <w:rFonts w:ascii="Arial" w:eastAsia="Arial" w:hAnsi="Arial"/>
                      <w:b/>
                      <w:color w:val="000000"/>
                      <w:sz w:val="16"/>
                    </w:rPr>
                    <w:t>Iznos PDV-a</w:t>
                  </w:r>
                </w:p>
              </w:tc>
              <w:tc>
                <w:tcPr>
                  <w:tcW w:w="101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0E4F7114" w14:textId="77777777" w:rsidR="00F84B31" w:rsidRDefault="00DD5554">
                  <w:pPr>
                    <w:spacing w:after="0" w:line="240" w:lineRule="auto"/>
                    <w:jc w:val="center"/>
                  </w:pPr>
                  <w:r>
                    <w:rPr>
                      <w:rFonts w:ascii="Arial" w:eastAsia="Arial" w:hAnsi="Arial"/>
                      <w:b/>
                      <w:color w:val="000000"/>
                      <w:sz w:val="16"/>
                    </w:rPr>
                    <w:t>Ukupni iznos s PDV-om</w:t>
                  </w:r>
                </w:p>
              </w:tc>
              <w:tc>
                <w:tcPr>
                  <w:tcW w:w="990"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18B1BF98" w14:textId="77777777" w:rsidR="00F84B31" w:rsidRDefault="00DD5554">
                  <w:pPr>
                    <w:spacing w:after="0" w:line="240" w:lineRule="auto"/>
                    <w:jc w:val="center"/>
                  </w:pPr>
                  <w:r>
                    <w:rPr>
                      <w:rFonts w:ascii="Arial" w:eastAsia="Arial" w:hAnsi="Arial"/>
                      <w:b/>
                      <w:color w:val="000000"/>
                      <w:sz w:val="16"/>
                    </w:rPr>
                    <w:t>Datum izvršenja</w:t>
                  </w:r>
                </w:p>
              </w:tc>
              <w:tc>
                <w:tcPr>
                  <w:tcW w:w="108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760FEDF3" w14:textId="77777777" w:rsidR="00F84B31" w:rsidRDefault="00DD5554">
                  <w:pPr>
                    <w:spacing w:after="0" w:line="240" w:lineRule="auto"/>
                    <w:jc w:val="center"/>
                  </w:pPr>
                  <w:r>
                    <w:rPr>
                      <w:rFonts w:ascii="Arial" w:eastAsia="Arial" w:hAnsi="Arial"/>
                      <w:b/>
                      <w:color w:val="000000"/>
                      <w:sz w:val="16"/>
                    </w:rPr>
                    <w:t>Ukupni isplaćeni iznos s PDV-om</w:t>
                  </w:r>
                </w:p>
              </w:tc>
              <w:tc>
                <w:tcPr>
                  <w:tcW w:w="186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5C288B45" w14:textId="77777777" w:rsidR="00F84B31" w:rsidRDefault="00DD5554">
                  <w:pPr>
                    <w:spacing w:after="0" w:line="240" w:lineRule="auto"/>
                    <w:jc w:val="center"/>
                  </w:pPr>
                  <w:r>
                    <w:rPr>
                      <w:rFonts w:ascii="Arial" w:eastAsia="Arial" w:hAnsi="Arial"/>
                      <w:b/>
                      <w:color w:val="000000"/>
                      <w:sz w:val="16"/>
                    </w:rPr>
                    <w:t>Obrazloženja</w:t>
                  </w:r>
                </w:p>
              </w:tc>
              <w:tc>
                <w:tcPr>
                  <w:tcW w:w="200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1A73C9FC" w14:textId="77777777" w:rsidR="00F84B31" w:rsidRDefault="00DD5554">
                  <w:pPr>
                    <w:spacing w:after="0" w:line="240" w:lineRule="auto"/>
                    <w:jc w:val="center"/>
                  </w:pPr>
                  <w:r>
                    <w:rPr>
                      <w:rFonts w:ascii="Arial" w:eastAsia="Arial" w:hAnsi="Arial"/>
                      <w:b/>
                      <w:color w:val="000000"/>
                      <w:sz w:val="16"/>
                    </w:rPr>
                    <w:t>Napomena</w:t>
                  </w:r>
                </w:p>
              </w:tc>
              <w:tc>
                <w:tcPr>
                  <w:tcW w:w="89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67187BF2" w14:textId="77777777" w:rsidR="00F84B31" w:rsidRDefault="00DD5554">
                  <w:pPr>
                    <w:spacing w:after="0" w:line="240" w:lineRule="auto"/>
                    <w:jc w:val="center"/>
                  </w:pPr>
                  <w:r>
                    <w:rPr>
                      <w:rFonts w:ascii="Arial" w:eastAsia="Arial" w:hAnsi="Arial"/>
                      <w:b/>
                      <w:color w:val="000000"/>
                      <w:sz w:val="16"/>
                    </w:rPr>
                    <w:t>Datum ažuriranja</w:t>
                  </w:r>
                </w:p>
              </w:tc>
            </w:tr>
            <w:tr w:rsidR="00F84B31" w14:paraId="1E25D42F"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3D1F1B2" w14:textId="77777777" w:rsidR="00F84B31" w:rsidRDefault="00DD5554">
                  <w:pPr>
                    <w:spacing w:after="0" w:line="240" w:lineRule="auto"/>
                  </w:pPr>
                  <w:r>
                    <w:rPr>
                      <w:rFonts w:ascii="Arial" w:eastAsia="Arial" w:hAnsi="Arial"/>
                      <w:color w:val="000000"/>
                      <w:sz w:val="14"/>
                    </w:rPr>
                    <w:t>JN -01/2020</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8320783" w14:textId="77777777" w:rsidR="00F84B31" w:rsidRDefault="00DD5554">
                  <w:pPr>
                    <w:spacing w:after="0" w:line="240" w:lineRule="auto"/>
                  </w:pPr>
                  <w:r>
                    <w:rPr>
                      <w:rFonts w:ascii="Arial" w:eastAsia="Arial" w:hAnsi="Arial"/>
                      <w:color w:val="000000"/>
                      <w:sz w:val="14"/>
                    </w:rPr>
                    <w:t>Nabava kruha, peciva i ostalih pekarskih proizvoda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257223A" w14:textId="77777777" w:rsidR="00F84B31" w:rsidRDefault="00DD5554">
                  <w:pPr>
                    <w:spacing w:after="0" w:line="240" w:lineRule="auto"/>
                    <w:jc w:val="center"/>
                  </w:pPr>
                  <w:r>
                    <w:rPr>
                      <w:rFonts w:ascii="Arial" w:eastAsia="Arial" w:hAnsi="Arial"/>
                      <w:color w:val="000000"/>
                      <w:sz w:val="14"/>
                    </w:rPr>
                    <w:t>15612500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3C8EBCD" w14:textId="77777777" w:rsidR="00F84B31" w:rsidRDefault="00F84B31">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E0B046B" w14:textId="77777777" w:rsidR="00F84B31" w:rsidRDefault="00DD5554">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7B55AC1" w14:textId="77777777" w:rsidR="00F84B31" w:rsidRDefault="00DD5554">
                  <w:pPr>
                    <w:spacing w:after="0" w:line="240" w:lineRule="auto"/>
                  </w:pPr>
                  <w:r>
                    <w:rPr>
                      <w:rFonts w:ascii="Arial" w:eastAsia="Arial" w:hAnsi="Arial"/>
                      <w:color w:val="000000"/>
                      <w:sz w:val="14"/>
                    </w:rPr>
                    <w:t>VIKTOR ZADAR d.o.o. 11405324850</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678ECE" w14:textId="77777777" w:rsidR="00F84B31" w:rsidRDefault="00F84B31">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6DE55DF" w14:textId="77777777" w:rsidR="00F84B31" w:rsidRDefault="00DD5554">
                  <w:pPr>
                    <w:spacing w:after="0" w:line="240" w:lineRule="auto"/>
                    <w:jc w:val="right"/>
                  </w:pPr>
                  <w:r>
                    <w:rPr>
                      <w:rFonts w:ascii="Arial" w:eastAsia="Arial" w:hAnsi="Arial"/>
                      <w:color w:val="000000"/>
                      <w:sz w:val="14"/>
                    </w:rPr>
                    <w:t>01.02.2020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A91081B" w14:textId="77777777" w:rsidR="00F84B31" w:rsidRDefault="00DD5554">
                  <w:pPr>
                    <w:spacing w:after="0" w:line="240" w:lineRule="auto"/>
                  </w:pPr>
                  <w:r>
                    <w:rPr>
                      <w:rFonts w:ascii="Arial" w:eastAsia="Arial" w:hAnsi="Arial"/>
                      <w:color w:val="000000"/>
                      <w:sz w:val="14"/>
                    </w:rPr>
                    <w:t>1 godinu</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8F0C135" w14:textId="77777777" w:rsidR="00F84B31" w:rsidRDefault="00DD5554">
                  <w:pPr>
                    <w:spacing w:after="0" w:line="240" w:lineRule="auto"/>
                    <w:jc w:val="right"/>
                  </w:pPr>
                  <w:r>
                    <w:rPr>
                      <w:rFonts w:ascii="Arial" w:eastAsia="Arial" w:hAnsi="Arial"/>
                      <w:color w:val="000000"/>
                      <w:sz w:val="14"/>
                    </w:rPr>
                    <w:t>43.163,00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7310071" w14:textId="77777777" w:rsidR="00F84B31" w:rsidRDefault="00DD5554">
                  <w:pPr>
                    <w:spacing w:after="0" w:line="240" w:lineRule="auto"/>
                    <w:jc w:val="right"/>
                  </w:pPr>
                  <w:r>
                    <w:rPr>
                      <w:rFonts w:ascii="Arial" w:eastAsia="Arial" w:hAnsi="Arial"/>
                      <w:color w:val="000000"/>
                      <w:sz w:val="14"/>
                    </w:rPr>
                    <w:t>5.266,39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DEAE85C" w14:textId="77777777" w:rsidR="00F84B31" w:rsidRDefault="00DD5554">
                  <w:pPr>
                    <w:spacing w:after="0" w:line="240" w:lineRule="auto"/>
                    <w:jc w:val="right"/>
                  </w:pPr>
                  <w:r>
                    <w:rPr>
                      <w:rFonts w:ascii="Arial" w:eastAsia="Arial" w:hAnsi="Arial"/>
                      <w:color w:val="000000"/>
                      <w:sz w:val="14"/>
                    </w:rPr>
                    <w:t>48.429,39</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E0EE43" w14:textId="77777777" w:rsidR="00F84B31" w:rsidRDefault="00DD5554">
                  <w:pPr>
                    <w:spacing w:after="0" w:line="240" w:lineRule="auto"/>
                    <w:jc w:val="right"/>
                  </w:pPr>
                  <w:r>
                    <w:rPr>
                      <w:rFonts w:ascii="Arial" w:eastAsia="Arial" w:hAnsi="Arial"/>
                      <w:color w:val="000000"/>
                      <w:sz w:val="14"/>
                    </w:rPr>
                    <w:t>01.02.2020</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B2135D6" w14:textId="77777777" w:rsidR="00F84B31" w:rsidRDefault="00F84B31">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1B471B" w14:textId="77777777" w:rsidR="00F84B31" w:rsidRDefault="00DD5554">
                  <w:pPr>
                    <w:spacing w:after="0" w:line="240" w:lineRule="auto"/>
                  </w:pPr>
                  <w:r>
                    <w:rPr>
                      <w:rFonts w:ascii="Arial" w:eastAsia="Arial" w:hAnsi="Arial"/>
                      <w:color w:val="000000"/>
                      <w:sz w:val="14"/>
                    </w:rPr>
                    <w:br/>
                    <w:t>Ukidanje dostave na području Starigrada</w:t>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583B418" w14:textId="77777777" w:rsidR="00F84B31" w:rsidRDefault="00F84B31">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8A0DC08" w14:textId="77777777" w:rsidR="00F84B31" w:rsidRDefault="00DD5554">
                  <w:pPr>
                    <w:spacing w:after="0" w:line="240" w:lineRule="auto"/>
                    <w:jc w:val="right"/>
                  </w:pPr>
                  <w:r>
                    <w:rPr>
                      <w:rFonts w:ascii="Arial" w:eastAsia="Arial" w:hAnsi="Arial"/>
                      <w:color w:val="000000"/>
                      <w:sz w:val="14"/>
                    </w:rPr>
                    <w:t>15.09.2020</w:t>
                  </w:r>
                </w:p>
              </w:tc>
            </w:tr>
            <w:tr w:rsidR="00F84B31" w14:paraId="31D5EE5B"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C49C82C" w14:textId="77777777" w:rsidR="00F84B31" w:rsidRDefault="00F84B31">
                  <w:pPr>
                    <w:spacing w:after="0" w:line="240" w:lineRule="auto"/>
                  </w:pP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5910332" w14:textId="77777777" w:rsidR="00F84B31" w:rsidRDefault="00DD5554">
                  <w:pPr>
                    <w:spacing w:after="0" w:line="240" w:lineRule="auto"/>
                  </w:pPr>
                  <w:r>
                    <w:rPr>
                      <w:rFonts w:ascii="Arial" w:eastAsia="Arial" w:hAnsi="Arial"/>
                      <w:color w:val="000000"/>
                      <w:sz w:val="14"/>
                    </w:rPr>
                    <w:t>Tromjesečna evidencija ugovora: Zajednički postupak nabave električne energije za potrebe Zadarske županije i pojedinačnih korisnika: Električna energija za potrebe obrazovnih ustanova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7346C61" w14:textId="77777777" w:rsidR="00F84B31" w:rsidRDefault="00DD5554">
                  <w:pPr>
                    <w:spacing w:after="0" w:line="240" w:lineRule="auto"/>
                    <w:jc w:val="center"/>
                  </w:pPr>
                  <w:r>
                    <w:rPr>
                      <w:rFonts w:ascii="Arial" w:eastAsia="Arial" w:hAnsi="Arial"/>
                      <w:color w:val="000000"/>
                      <w:sz w:val="14"/>
                    </w:rPr>
                    <w:t>09310000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2EAF90" w14:textId="77777777" w:rsidR="00F84B31" w:rsidRDefault="00DD5554">
                  <w:pPr>
                    <w:spacing w:after="0" w:line="240" w:lineRule="auto"/>
                  </w:pPr>
                  <w:r>
                    <w:rPr>
                      <w:rFonts w:ascii="Arial" w:eastAsia="Arial" w:hAnsi="Arial"/>
                      <w:color w:val="000000"/>
                      <w:sz w:val="14"/>
                    </w:rPr>
                    <w:t>2020/S 0F3-0023110</w:t>
                  </w: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711F77D" w14:textId="77777777" w:rsidR="00F84B31" w:rsidRDefault="00DD5554">
                  <w:pPr>
                    <w:spacing w:after="0" w:line="240" w:lineRule="auto"/>
                  </w:pPr>
                  <w:r>
                    <w:rPr>
                      <w:rFonts w:ascii="Arial" w:eastAsia="Arial" w:hAnsi="Arial"/>
                      <w:color w:val="000000"/>
                      <w:sz w:val="14"/>
                    </w:rPr>
                    <w:t xml:space="preserve">Otvoreni postupak </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7503786" w14:textId="77777777" w:rsidR="00F84B31" w:rsidRDefault="00DD5554">
                  <w:pPr>
                    <w:spacing w:after="0" w:line="240" w:lineRule="auto"/>
                  </w:pPr>
                  <w:r>
                    <w:rPr>
                      <w:rFonts w:ascii="Arial" w:eastAsia="Arial" w:hAnsi="Arial"/>
                      <w:color w:val="000000"/>
                      <w:sz w:val="14"/>
                    </w:rPr>
                    <w:t>HEP - Opskrba d.o.o. 63073332379</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6EE399" w14:textId="77777777" w:rsidR="00F84B31" w:rsidRDefault="00F84B31">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81E4F35" w14:textId="77777777" w:rsidR="00F84B31" w:rsidRDefault="00DD5554">
                  <w:pPr>
                    <w:spacing w:after="0" w:line="240" w:lineRule="auto"/>
                    <w:jc w:val="right"/>
                  </w:pPr>
                  <w:r>
                    <w:rPr>
                      <w:rFonts w:ascii="Arial" w:eastAsia="Arial" w:hAnsi="Arial"/>
                      <w:color w:val="000000"/>
                      <w:sz w:val="14"/>
                    </w:rPr>
                    <w:t>18.02.2020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D16A03" w14:textId="77777777" w:rsidR="00F84B31" w:rsidRDefault="00DD5554">
                  <w:pPr>
                    <w:spacing w:after="0" w:line="240" w:lineRule="auto"/>
                  </w:pPr>
                  <w:r>
                    <w:rPr>
                      <w:rFonts w:ascii="Arial" w:eastAsia="Arial" w:hAnsi="Arial"/>
                      <w:color w:val="000000"/>
                      <w:sz w:val="14"/>
                    </w:rPr>
                    <w:t>12 mjeseci</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5DCD30D" w14:textId="77777777" w:rsidR="00F84B31" w:rsidRDefault="00DD5554">
                  <w:pPr>
                    <w:spacing w:after="0" w:line="240" w:lineRule="auto"/>
                    <w:jc w:val="right"/>
                  </w:pPr>
                  <w:r>
                    <w:rPr>
                      <w:rFonts w:ascii="Arial" w:eastAsia="Arial" w:hAnsi="Arial"/>
                      <w:color w:val="000000"/>
                      <w:sz w:val="14"/>
                    </w:rPr>
                    <w:t>14.752,85</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996B05" w14:textId="77777777" w:rsidR="00F84B31" w:rsidRDefault="00DD5554">
                  <w:pPr>
                    <w:spacing w:after="0" w:line="240" w:lineRule="auto"/>
                    <w:jc w:val="right"/>
                  </w:pPr>
                  <w:r>
                    <w:rPr>
                      <w:rFonts w:ascii="Arial" w:eastAsia="Arial" w:hAnsi="Arial"/>
                      <w:color w:val="000000"/>
                      <w:sz w:val="14"/>
                    </w:rPr>
                    <w:t>1.917,87</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FAB7BBA" w14:textId="77777777" w:rsidR="00F84B31" w:rsidRDefault="00DD5554">
                  <w:pPr>
                    <w:spacing w:after="0" w:line="240" w:lineRule="auto"/>
                    <w:jc w:val="right"/>
                  </w:pPr>
                  <w:r>
                    <w:rPr>
                      <w:rFonts w:ascii="Arial" w:eastAsia="Arial" w:hAnsi="Arial"/>
                      <w:color w:val="000000"/>
                      <w:sz w:val="14"/>
                    </w:rPr>
                    <w:t>16.670,72</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0B67167" w14:textId="77777777" w:rsidR="00F84B31" w:rsidRDefault="00F84B31">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2294660" w14:textId="77777777" w:rsidR="00F84B31" w:rsidRDefault="00F84B31">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47D8F11" w14:textId="77777777" w:rsidR="00F84B31" w:rsidRDefault="00DD5554">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FE64FDF" w14:textId="77777777" w:rsidR="00F84B31" w:rsidRDefault="00F84B31">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930FE6" w14:textId="77777777" w:rsidR="00F84B31" w:rsidRDefault="00DD5554">
                  <w:pPr>
                    <w:spacing w:after="0" w:line="240" w:lineRule="auto"/>
                    <w:jc w:val="right"/>
                  </w:pPr>
                  <w:r>
                    <w:rPr>
                      <w:rFonts w:ascii="Arial" w:eastAsia="Arial" w:hAnsi="Arial"/>
                      <w:color w:val="000000"/>
                      <w:sz w:val="14"/>
                    </w:rPr>
                    <w:t>24.06.2020</w:t>
                  </w:r>
                </w:p>
              </w:tc>
            </w:tr>
            <w:tr w:rsidR="00F84B31" w14:paraId="0E269DCC"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725E003" w14:textId="77777777" w:rsidR="00F84B31" w:rsidRDefault="00DD5554">
                  <w:pPr>
                    <w:spacing w:after="0" w:line="240" w:lineRule="auto"/>
                  </w:pPr>
                  <w:r>
                    <w:rPr>
                      <w:rFonts w:ascii="Arial" w:eastAsia="Arial" w:hAnsi="Arial"/>
                      <w:color w:val="000000"/>
                      <w:sz w:val="14"/>
                    </w:rPr>
                    <w:t>JN-02/2020</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30FD3D2" w14:textId="77777777" w:rsidR="00F84B31" w:rsidRDefault="00DD5554">
                  <w:pPr>
                    <w:spacing w:after="0" w:line="240" w:lineRule="auto"/>
                  </w:pPr>
                  <w:r>
                    <w:rPr>
                      <w:rFonts w:ascii="Arial" w:eastAsia="Arial" w:hAnsi="Arial"/>
                      <w:color w:val="000000"/>
                      <w:sz w:val="14"/>
                    </w:rPr>
                    <w:t>Nabava udžbenika za učenike OŠ Starigrad za školsku godinu 2020./2021.</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3DD52A" w14:textId="77777777" w:rsidR="00F84B31" w:rsidRDefault="00DD5554">
                  <w:pPr>
                    <w:spacing w:after="0" w:line="240" w:lineRule="auto"/>
                    <w:jc w:val="center"/>
                  </w:pPr>
                  <w:r>
                    <w:rPr>
                      <w:rFonts w:ascii="Arial" w:eastAsia="Arial" w:hAnsi="Arial"/>
                      <w:color w:val="000000"/>
                      <w:sz w:val="14"/>
                    </w:rPr>
                    <w:t>22112000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C2776BE" w14:textId="77777777" w:rsidR="00F84B31" w:rsidRDefault="00F84B31">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031044" w14:textId="77777777" w:rsidR="00F84B31" w:rsidRDefault="00DD5554">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D93F837" w14:textId="77777777" w:rsidR="00F84B31" w:rsidRDefault="00DD5554">
                  <w:pPr>
                    <w:spacing w:after="0" w:line="240" w:lineRule="auto"/>
                  </w:pPr>
                  <w:r>
                    <w:rPr>
                      <w:rFonts w:ascii="Arial" w:eastAsia="Arial" w:hAnsi="Arial"/>
                      <w:color w:val="000000"/>
                      <w:sz w:val="14"/>
                    </w:rPr>
                    <w:t>Narodne novine 64546066176</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0A624F5" w14:textId="77777777" w:rsidR="00F84B31" w:rsidRDefault="00F84B31">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0E48FB7" w14:textId="77777777" w:rsidR="00F84B31" w:rsidRDefault="00DD5554">
                  <w:pPr>
                    <w:spacing w:after="0" w:line="240" w:lineRule="auto"/>
                    <w:jc w:val="right"/>
                  </w:pPr>
                  <w:r>
                    <w:rPr>
                      <w:rFonts w:ascii="Arial" w:eastAsia="Arial" w:hAnsi="Arial"/>
                      <w:color w:val="000000"/>
                      <w:sz w:val="14"/>
                    </w:rPr>
                    <w:t>07.08.2020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B6A289D" w14:textId="77777777" w:rsidR="00F84B31" w:rsidRDefault="00DD5554">
                  <w:pPr>
                    <w:spacing w:after="0" w:line="240" w:lineRule="auto"/>
                  </w:pPr>
                  <w:r>
                    <w:rPr>
                      <w:rFonts w:ascii="Arial" w:eastAsia="Arial" w:hAnsi="Arial"/>
                      <w:color w:val="000000"/>
                      <w:sz w:val="14"/>
                    </w:rPr>
                    <w:t>Do 20.08.2020.</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2A4CD4D" w14:textId="77777777" w:rsidR="00F84B31" w:rsidRDefault="00DD5554">
                  <w:pPr>
                    <w:spacing w:after="0" w:line="240" w:lineRule="auto"/>
                    <w:jc w:val="right"/>
                  </w:pPr>
                  <w:r>
                    <w:rPr>
                      <w:rFonts w:ascii="Arial" w:eastAsia="Arial" w:hAnsi="Arial"/>
                      <w:color w:val="000000"/>
                      <w:sz w:val="14"/>
                    </w:rPr>
                    <w:t>59.330,79</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64DAA4" w14:textId="77777777" w:rsidR="00F84B31" w:rsidRDefault="00DD5554">
                  <w:pPr>
                    <w:spacing w:after="0" w:line="240" w:lineRule="auto"/>
                    <w:jc w:val="right"/>
                  </w:pPr>
                  <w:r>
                    <w:rPr>
                      <w:rFonts w:ascii="Arial" w:eastAsia="Arial" w:hAnsi="Arial"/>
                      <w:color w:val="000000"/>
                      <w:sz w:val="14"/>
                    </w:rPr>
                    <w:t>2.966,54</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3248CFD" w14:textId="77777777" w:rsidR="00F84B31" w:rsidRDefault="00DD5554">
                  <w:pPr>
                    <w:spacing w:after="0" w:line="240" w:lineRule="auto"/>
                    <w:jc w:val="right"/>
                  </w:pPr>
                  <w:r>
                    <w:rPr>
                      <w:rFonts w:ascii="Arial" w:eastAsia="Arial" w:hAnsi="Arial"/>
                      <w:color w:val="000000"/>
                      <w:sz w:val="14"/>
                    </w:rPr>
                    <w:t>62.297,33</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417D5B" w14:textId="77777777" w:rsidR="00F84B31" w:rsidRDefault="00F84B31">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772F5C8" w14:textId="77777777" w:rsidR="00F84B31" w:rsidRDefault="00F84B31">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04BDEE3" w14:textId="77777777" w:rsidR="00F84B31" w:rsidRDefault="00DD5554">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9B26D3A" w14:textId="77777777" w:rsidR="00F84B31" w:rsidRDefault="00F84B31">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151DD7" w14:textId="77777777" w:rsidR="00F84B31" w:rsidRDefault="00DD5554">
                  <w:pPr>
                    <w:spacing w:after="0" w:line="240" w:lineRule="auto"/>
                    <w:jc w:val="right"/>
                  </w:pPr>
                  <w:r>
                    <w:rPr>
                      <w:rFonts w:ascii="Arial" w:eastAsia="Arial" w:hAnsi="Arial"/>
                      <w:color w:val="000000"/>
                      <w:sz w:val="14"/>
                    </w:rPr>
                    <w:t>20.08.2020</w:t>
                  </w:r>
                </w:p>
              </w:tc>
            </w:tr>
            <w:tr w:rsidR="00F84B31" w14:paraId="6D5EEFCC"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A8042AB" w14:textId="77777777" w:rsidR="00F84B31" w:rsidRDefault="00DD5554">
                  <w:pPr>
                    <w:spacing w:after="0" w:line="240" w:lineRule="auto"/>
                  </w:pPr>
                  <w:r>
                    <w:rPr>
                      <w:rFonts w:ascii="Arial" w:eastAsia="Arial" w:hAnsi="Arial"/>
                      <w:color w:val="000000"/>
                      <w:sz w:val="14"/>
                    </w:rPr>
                    <w:t>JN-03/2020</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58A96BB" w14:textId="77777777" w:rsidR="00F84B31" w:rsidRDefault="00DD5554">
                  <w:pPr>
                    <w:spacing w:after="0" w:line="240" w:lineRule="auto"/>
                  </w:pPr>
                  <w:r>
                    <w:rPr>
                      <w:rFonts w:ascii="Arial" w:eastAsia="Arial" w:hAnsi="Arial"/>
                      <w:color w:val="000000"/>
                      <w:sz w:val="14"/>
                    </w:rPr>
                    <w:t>Nabava ostalog obrazovnog radnog materijala za učenike OŠ Starigrad za školsku godinu 2020./2021.</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0C53A1B" w14:textId="77777777" w:rsidR="00F84B31" w:rsidRDefault="00DD5554">
                  <w:pPr>
                    <w:spacing w:after="0" w:line="240" w:lineRule="auto"/>
                    <w:jc w:val="center"/>
                  </w:pPr>
                  <w:r>
                    <w:rPr>
                      <w:rFonts w:ascii="Arial" w:eastAsia="Arial" w:hAnsi="Arial"/>
                      <w:color w:val="000000"/>
                      <w:sz w:val="14"/>
                    </w:rPr>
                    <w:t>22112000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530429" w14:textId="77777777" w:rsidR="00F84B31" w:rsidRDefault="00F84B31">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0D37761" w14:textId="77777777" w:rsidR="00F84B31" w:rsidRDefault="00DD5554">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B979FF4" w14:textId="77777777" w:rsidR="00F84B31" w:rsidRDefault="00DD5554">
                  <w:pPr>
                    <w:spacing w:after="0" w:line="240" w:lineRule="auto"/>
                  </w:pPr>
                  <w:r>
                    <w:rPr>
                      <w:rFonts w:ascii="Arial" w:eastAsia="Arial" w:hAnsi="Arial"/>
                      <w:color w:val="000000"/>
                      <w:sz w:val="14"/>
                    </w:rPr>
                    <w:t>Narodne novine 64546066176</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2E013B4" w14:textId="77777777" w:rsidR="00F84B31" w:rsidRDefault="00F84B31">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60C5D7" w14:textId="77777777" w:rsidR="00F84B31" w:rsidRDefault="00DD5554">
                  <w:pPr>
                    <w:spacing w:after="0" w:line="240" w:lineRule="auto"/>
                    <w:jc w:val="right"/>
                  </w:pPr>
                  <w:r>
                    <w:rPr>
                      <w:rFonts w:ascii="Arial" w:eastAsia="Arial" w:hAnsi="Arial"/>
                      <w:color w:val="000000"/>
                      <w:sz w:val="14"/>
                    </w:rPr>
                    <w:t>07.08.2020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092C710" w14:textId="77777777" w:rsidR="00F84B31" w:rsidRDefault="00DD5554">
                  <w:pPr>
                    <w:spacing w:after="0" w:line="240" w:lineRule="auto"/>
                  </w:pPr>
                  <w:r>
                    <w:rPr>
                      <w:rFonts w:ascii="Arial" w:eastAsia="Arial" w:hAnsi="Arial"/>
                      <w:color w:val="000000"/>
                      <w:sz w:val="14"/>
                    </w:rPr>
                    <w:t>20.08.2020.</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9EB7153" w14:textId="77777777" w:rsidR="00F84B31" w:rsidRDefault="00DD5554">
                  <w:pPr>
                    <w:spacing w:after="0" w:line="240" w:lineRule="auto"/>
                    <w:jc w:val="right"/>
                  </w:pPr>
                  <w:r>
                    <w:rPr>
                      <w:rFonts w:ascii="Arial" w:eastAsia="Arial" w:hAnsi="Arial"/>
                      <w:color w:val="000000"/>
                      <w:sz w:val="14"/>
                    </w:rPr>
                    <w:t>42.842,73</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867660E" w14:textId="77777777" w:rsidR="00F84B31" w:rsidRDefault="00DD5554">
                  <w:pPr>
                    <w:spacing w:after="0" w:line="240" w:lineRule="auto"/>
                    <w:jc w:val="right"/>
                  </w:pPr>
                  <w:r>
                    <w:rPr>
                      <w:rFonts w:ascii="Arial" w:eastAsia="Arial" w:hAnsi="Arial"/>
                      <w:color w:val="000000"/>
                      <w:sz w:val="14"/>
                    </w:rPr>
                    <w:t>2.142,14</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1C2E5F4" w14:textId="77777777" w:rsidR="00F84B31" w:rsidRDefault="00DD5554">
                  <w:pPr>
                    <w:spacing w:after="0" w:line="240" w:lineRule="auto"/>
                    <w:jc w:val="right"/>
                  </w:pPr>
                  <w:r>
                    <w:rPr>
                      <w:rFonts w:ascii="Arial" w:eastAsia="Arial" w:hAnsi="Arial"/>
                      <w:color w:val="000000"/>
                      <w:sz w:val="14"/>
                    </w:rPr>
                    <w:t>44.984,87</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CFC8454" w14:textId="77777777" w:rsidR="00F84B31" w:rsidRDefault="00F84B31">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E6D5751" w14:textId="77777777" w:rsidR="00F84B31" w:rsidRDefault="00F84B31">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3BBB63C" w14:textId="77777777" w:rsidR="00F84B31" w:rsidRDefault="00DD5554">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34B06B9" w14:textId="77777777" w:rsidR="00F84B31" w:rsidRDefault="00F84B31">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4DA279" w14:textId="77777777" w:rsidR="00F84B31" w:rsidRDefault="00DD5554">
                  <w:pPr>
                    <w:spacing w:after="0" w:line="240" w:lineRule="auto"/>
                    <w:jc w:val="right"/>
                  </w:pPr>
                  <w:r>
                    <w:rPr>
                      <w:rFonts w:ascii="Arial" w:eastAsia="Arial" w:hAnsi="Arial"/>
                      <w:color w:val="000000"/>
                      <w:sz w:val="14"/>
                    </w:rPr>
                    <w:t>20.08.2020</w:t>
                  </w:r>
                </w:p>
              </w:tc>
            </w:tr>
            <w:tr w:rsidR="00F84B31" w14:paraId="03647368"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E224EFB" w14:textId="77777777" w:rsidR="00F84B31" w:rsidRDefault="00DD5554">
                  <w:pPr>
                    <w:spacing w:after="0" w:line="240" w:lineRule="auto"/>
                  </w:pPr>
                  <w:r>
                    <w:rPr>
                      <w:rFonts w:ascii="Arial" w:eastAsia="Arial" w:hAnsi="Arial"/>
                      <w:color w:val="000000"/>
                      <w:sz w:val="14"/>
                    </w:rPr>
                    <w:t>JN-04/2020</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3CE659" w14:textId="77777777" w:rsidR="00F84B31" w:rsidRDefault="00DD5554">
                  <w:pPr>
                    <w:spacing w:after="0" w:line="240" w:lineRule="auto"/>
                  </w:pPr>
                  <w:r>
                    <w:rPr>
                      <w:rFonts w:ascii="Arial" w:eastAsia="Arial" w:hAnsi="Arial"/>
                      <w:color w:val="000000"/>
                      <w:sz w:val="14"/>
                    </w:rPr>
                    <w:t xml:space="preserve">Izvođenje građevinsko-obrtničkih radova na sanaciji sanitarnog čvora i hodnika u PŠ </w:t>
                  </w:r>
                  <w:proofErr w:type="spellStart"/>
                  <w:r>
                    <w:rPr>
                      <w:rFonts w:ascii="Arial" w:eastAsia="Arial" w:hAnsi="Arial"/>
                      <w:color w:val="000000"/>
                      <w:sz w:val="14"/>
                    </w:rPr>
                    <w:t>Tribanj</w:t>
                  </w:r>
                  <w:proofErr w:type="spellEnd"/>
                  <w:r>
                    <w:rPr>
                      <w:rFonts w:ascii="Arial" w:eastAsia="Arial" w:hAnsi="Arial"/>
                      <w:color w:val="000000"/>
                      <w:sz w:val="14"/>
                    </w:rPr>
                    <w:t xml:space="preserve"> </w:t>
                  </w:r>
                  <w:proofErr w:type="spellStart"/>
                  <w:r>
                    <w:rPr>
                      <w:rFonts w:ascii="Arial" w:eastAsia="Arial" w:hAnsi="Arial"/>
                      <w:color w:val="000000"/>
                      <w:sz w:val="14"/>
                    </w:rPr>
                    <w:t>Kruščica</w:t>
                  </w:r>
                  <w:proofErr w:type="spellEnd"/>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5DC536" w14:textId="77777777" w:rsidR="00F84B31" w:rsidRDefault="00DD5554">
                  <w:pPr>
                    <w:spacing w:after="0" w:line="240" w:lineRule="auto"/>
                    <w:jc w:val="center"/>
                  </w:pPr>
                  <w:r>
                    <w:rPr>
                      <w:rFonts w:ascii="Arial" w:eastAsia="Arial" w:hAnsi="Arial"/>
                      <w:color w:val="000000"/>
                      <w:sz w:val="14"/>
                    </w:rPr>
                    <w:t>45453100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63A380" w14:textId="77777777" w:rsidR="00F84B31" w:rsidRDefault="00F84B31">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D843B24" w14:textId="77777777" w:rsidR="00F84B31" w:rsidRDefault="00DD5554">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4DDC586" w14:textId="77777777" w:rsidR="00F84B31" w:rsidRDefault="00DD5554">
                  <w:pPr>
                    <w:spacing w:after="0" w:line="240" w:lineRule="auto"/>
                  </w:pPr>
                  <w:r>
                    <w:rPr>
                      <w:rFonts w:ascii="Arial" w:eastAsia="Arial" w:hAnsi="Arial"/>
                      <w:color w:val="000000"/>
                      <w:sz w:val="14"/>
                    </w:rPr>
                    <w:t>FIGURICA GRAĐEVINARSTVO d.o.o. 41224943261</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EF5974" w14:textId="77777777" w:rsidR="00F84B31" w:rsidRDefault="00F84B31">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B47A4AF" w14:textId="77777777" w:rsidR="00F84B31" w:rsidRDefault="00DD5554">
                  <w:pPr>
                    <w:spacing w:after="0" w:line="240" w:lineRule="auto"/>
                    <w:jc w:val="right"/>
                  </w:pPr>
                  <w:r>
                    <w:rPr>
                      <w:rFonts w:ascii="Arial" w:eastAsia="Arial" w:hAnsi="Arial"/>
                      <w:color w:val="000000"/>
                      <w:sz w:val="14"/>
                    </w:rPr>
                    <w:t>20.08.2020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685BCD7" w14:textId="77777777" w:rsidR="00F84B31" w:rsidRDefault="00DD5554">
                  <w:pPr>
                    <w:spacing w:after="0" w:line="240" w:lineRule="auto"/>
                  </w:pPr>
                  <w:r>
                    <w:rPr>
                      <w:rFonts w:ascii="Arial" w:eastAsia="Arial" w:hAnsi="Arial"/>
                      <w:color w:val="000000"/>
                      <w:sz w:val="14"/>
                    </w:rPr>
                    <w:t>60 dana od dana uvođenja u posao.</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AA7A32" w14:textId="77777777" w:rsidR="00F84B31" w:rsidRDefault="00DD5554">
                  <w:pPr>
                    <w:spacing w:after="0" w:line="240" w:lineRule="auto"/>
                    <w:jc w:val="right"/>
                  </w:pPr>
                  <w:r>
                    <w:rPr>
                      <w:rFonts w:ascii="Arial" w:eastAsia="Arial" w:hAnsi="Arial"/>
                      <w:color w:val="000000"/>
                      <w:sz w:val="14"/>
                    </w:rPr>
                    <w:t>158.180,00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E1E8DD5" w14:textId="77777777" w:rsidR="00F84B31" w:rsidRDefault="00DD5554">
                  <w:pPr>
                    <w:spacing w:after="0" w:line="240" w:lineRule="auto"/>
                    <w:jc w:val="right"/>
                  </w:pPr>
                  <w:r>
                    <w:rPr>
                      <w:rFonts w:ascii="Arial" w:eastAsia="Arial" w:hAnsi="Arial"/>
                      <w:color w:val="000000"/>
                      <w:sz w:val="14"/>
                    </w:rPr>
                    <w:t>39.545,00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533EAA9" w14:textId="77777777" w:rsidR="00F84B31" w:rsidRDefault="00DD5554">
                  <w:pPr>
                    <w:spacing w:after="0" w:line="240" w:lineRule="auto"/>
                    <w:jc w:val="right"/>
                  </w:pPr>
                  <w:r>
                    <w:rPr>
                      <w:rFonts w:ascii="Arial" w:eastAsia="Arial" w:hAnsi="Arial"/>
                      <w:color w:val="000000"/>
                      <w:sz w:val="14"/>
                    </w:rPr>
                    <w:t>197.725,00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3BE3DC6" w14:textId="77777777" w:rsidR="00F84B31" w:rsidRDefault="00F84B31">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4548962" w14:textId="77777777" w:rsidR="00F84B31" w:rsidRDefault="00F84B31">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A272DC6" w14:textId="77777777" w:rsidR="00F84B31" w:rsidRDefault="00DD5554">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C13CF1D" w14:textId="77777777" w:rsidR="00F84B31" w:rsidRDefault="00F84B31">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EFD3844" w14:textId="77777777" w:rsidR="00F84B31" w:rsidRDefault="00DD5554">
                  <w:pPr>
                    <w:spacing w:after="0" w:line="240" w:lineRule="auto"/>
                    <w:jc w:val="right"/>
                  </w:pPr>
                  <w:r>
                    <w:rPr>
                      <w:rFonts w:ascii="Arial" w:eastAsia="Arial" w:hAnsi="Arial"/>
                      <w:color w:val="000000"/>
                      <w:sz w:val="14"/>
                    </w:rPr>
                    <w:t>27.08.2020</w:t>
                  </w:r>
                </w:p>
              </w:tc>
            </w:tr>
            <w:tr w:rsidR="00F84B31" w14:paraId="712FE854"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FAC0312" w14:textId="77777777" w:rsidR="00F84B31" w:rsidRDefault="00DD5554">
                  <w:pPr>
                    <w:spacing w:after="0" w:line="240" w:lineRule="auto"/>
                  </w:pPr>
                  <w:r>
                    <w:rPr>
                      <w:rFonts w:ascii="Arial" w:eastAsia="Arial" w:hAnsi="Arial"/>
                      <w:color w:val="000000"/>
                      <w:sz w:val="14"/>
                    </w:rPr>
                    <w:t>JN-05/2020</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FE9C69" w14:textId="77777777" w:rsidR="00F84B31" w:rsidRDefault="00DD5554">
                  <w:pPr>
                    <w:spacing w:after="0" w:line="240" w:lineRule="auto"/>
                  </w:pPr>
                  <w:r>
                    <w:rPr>
                      <w:rFonts w:ascii="Arial" w:eastAsia="Arial" w:hAnsi="Arial"/>
                      <w:color w:val="000000"/>
                      <w:sz w:val="14"/>
                    </w:rPr>
                    <w:t xml:space="preserve">Izvođenje građevinsko-obrtničkih radova na sanaciji krova u PŠ </w:t>
                  </w:r>
                  <w:proofErr w:type="spellStart"/>
                  <w:r>
                    <w:rPr>
                      <w:rFonts w:ascii="Arial" w:eastAsia="Arial" w:hAnsi="Arial"/>
                      <w:color w:val="000000"/>
                      <w:sz w:val="14"/>
                    </w:rPr>
                    <w:t>Tribanj</w:t>
                  </w:r>
                  <w:proofErr w:type="spellEnd"/>
                  <w:r>
                    <w:rPr>
                      <w:rFonts w:ascii="Arial" w:eastAsia="Arial" w:hAnsi="Arial"/>
                      <w:color w:val="000000"/>
                      <w:sz w:val="14"/>
                    </w:rPr>
                    <w:t xml:space="preserve"> </w:t>
                  </w:r>
                  <w:proofErr w:type="spellStart"/>
                  <w:r>
                    <w:rPr>
                      <w:rFonts w:ascii="Arial" w:eastAsia="Arial" w:hAnsi="Arial"/>
                      <w:color w:val="000000"/>
                      <w:sz w:val="14"/>
                    </w:rPr>
                    <w:t>Kruščica</w:t>
                  </w:r>
                  <w:proofErr w:type="spellEnd"/>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6C33DEF" w14:textId="77777777" w:rsidR="00F84B31" w:rsidRDefault="00DD5554">
                  <w:pPr>
                    <w:spacing w:after="0" w:line="240" w:lineRule="auto"/>
                    <w:jc w:val="center"/>
                  </w:pPr>
                  <w:r>
                    <w:rPr>
                      <w:rFonts w:ascii="Arial" w:eastAsia="Arial" w:hAnsi="Arial"/>
                      <w:color w:val="000000"/>
                      <w:sz w:val="14"/>
                    </w:rPr>
                    <w:t>45261910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2BF934" w14:textId="77777777" w:rsidR="00F84B31" w:rsidRDefault="00F84B31">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10411A4" w14:textId="77777777" w:rsidR="00F84B31" w:rsidRDefault="00DD5554">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257A93" w14:textId="77777777" w:rsidR="00F84B31" w:rsidRDefault="00DD5554">
                  <w:pPr>
                    <w:spacing w:after="0" w:line="240" w:lineRule="auto"/>
                  </w:pPr>
                  <w:r>
                    <w:rPr>
                      <w:rFonts w:ascii="Arial" w:eastAsia="Arial" w:hAnsi="Arial"/>
                      <w:color w:val="000000"/>
                      <w:sz w:val="14"/>
                    </w:rPr>
                    <w:t>FIGURICA GRAĐEVINARSTVO d.o.o. 41224943261</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CDC2382" w14:textId="77777777" w:rsidR="00F84B31" w:rsidRDefault="00F84B31">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4AFE5B" w14:textId="77777777" w:rsidR="00F84B31" w:rsidRDefault="00DD5554">
                  <w:pPr>
                    <w:spacing w:after="0" w:line="240" w:lineRule="auto"/>
                    <w:jc w:val="right"/>
                  </w:pPr>
                  <w:r>
                    <w:rPr>
                      <w:rFonts w:ascii="Arial" w:eastAsia="Arial" w:hAnsi="Arial"/>
                      <w:color w:val="000000"/>
                      <w:sz w:val="14"/>
                    </w:rPr>
                    <w:t>30.11.2020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C0CB185" w14:textId="77777777" w:rsidR="00F84B31" w:rsidRDefault="00DD5554">
                  <w:pPr>
                    <w:spacing w:after="0" w:line="240" w:lineRule="auto"/>
                  </w:pPr>
                  <w:r>
                    <w:rPr>
                      <w:rFonts w:ascii="Arial" w:eastAsia="Arial" w:hAnsi="Arial"/>
                      <w:color w:val="000000"/>
                      <w:sz w:val="14"/>
                    </w:rPr>
                    <w:t>60 dana od dana uvođenja u posao</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E02E13B" w14:textId="77777777" w:rsidR="00F84B31" w:rsidRDefault="00DD5554">
                  <w:pPr>
                    <w:spacing w:after="0" w:line="240" w:lineRule="auto"/>
                    <w:jc w:val="right"/>
                  </w:pPr>
                  <w:r>
                    <w:rPr>
                      <w:rFonts w:ascii="Arial" w:eastAsia="Arial" w:hAnsi="Arial"/>
                      <w:color w:val="000000"/>
                      <w:sz w:val="14"/>
                    </w:rPr>
                    <w:t>30.480,00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F876AD4" w14:textId="77777777" w:rsidR="00F84B31" w:rsidRDefault="00DD5554">
                  <w:pPr>
                    <w:spacing w:after="0" w:line="240" w:lineRule="auto"/>
                    <w:jc w:val="right"/>
                  </w:pPr>
                  <w:r>
                    <w:rPr>
                      <w:rFonts w:ascii="Arial" w:eastAsia="Arial" w:hAnsi="Arial"/>
                      <w:color w:val="000000"/>
                      <w:sz w:val="14"/>
                    </w:rPr>
                    <w:t>7.420,00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1A0B0C" w14:textId="77777777" w:rsidR="00F84B31" w:rsidRDefault="00DD5554">
                  <w:pPr>
                    <w:spacing w:after="0" w:line="240" w:lineRule="auto"/>
                    <w:jc w:val="right"/>
                  </w:pPr>
                  <w:r>
                    <w:rPr>
                      <w:rFonts w:ascii="Arial" w:eastAsia="Arial" w:hAnsi="Arial"/>
                      <w:color w:val="000000"/>
                      <w:sz w:val="14"/>
                    </w:rPr>
                    <w:t>38.100,00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726C8DC" w14:textId="77777777" w:rsidR="00F84B31" w:rsidRDefault="00F84B31">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5F4A9B8" w14:textId="77777777" w:rsidR="00F84B31" w:rsidRDefault="00F84B31">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61FACD2" w14:textId="77777777" w:rsidR="00F84B31" w:rsidRDefault="00DD5554">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835B7DF" w14:textId="77777777" w:rsidR="00F84B31" w:rsidRDefault="00F84B31">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FDBE012" w14:textId="77777777" w:rsidR="00F84B31" w:rsidRDefault="00DD5554">
                  <w:pPr>
                    <w:spacing w:after="0" w:line="240" w:lineRule="auto"/>
                    <w:jc w:val="right"/>
                  </w:pPr>
                  <w:r>
                    <w:rPr>
                      <w:rFonts w:ascii="Arial" w:eastAsia="Arial" w:hAnsi="Arial"/>
                      <w:color w:val="000000"/>
                      <w:sz w:val="14"/>
                    </w:rPr>
                    <w:t>04.12.2020</w:t>
                  </w:r>
                </w:p>
              </w:tc>
            </w:tr>
            <w:tr w:rsidR="00F84B31" w14:paraId="004437D2"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F0DDE5" w14:textId="77777777" w:rsidR="00F84B31" w:rsidRDefault="00DD5554">
                  <w:pPr>
                    <w:spacing w:after="0" w:line="240" w:lineRule="auto"/>
                  </w:pPr>
                  <w:r>
                    <w:rPr>
                      <w:rFonts w:ascii="Arial" w:eastAsia="Arial" w:hAnsi="Arial"/>
                      <w:color w:val="000000"/>
                      <w:sz w:val="14"/>
                    </w:rPr>
                    <w:t>JN-06/2020</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47D6BF1" w14:textId="77777777" w:rsidR="00F84B31" w:rsidRDefault="00DD5554">
                  <w:pPr>
                    <w:spacing w:after="0" w:line="240" w:lineRule="auto"/>
                  </w:pPr>
                  <w:r>
                    <w:rPr>
                      <w:rFonts w:ascii="Arial" w:eastAsia="Arial" w:hAnsi="Arial"/>
                      <w:color w:val="000000"/>
                      <w:sz w:val="14"/>
                    </w:rPr>
                    <w:t xml:space="preserve">Izvođenje građevinsko obrtničkih radova na sanaciji poda u učionici u PŠ </w:t>
                  </w:r>
                  <w:proofErr w:type="spellStart"/>
                  <w:r>
                    <w:rPr>
                      <w:rFonts w:ascii="Arial" w:eastAsia="Arial" w:hAnsi="Arial"/>
                      <w:color w:val="000000"/>
                      <w:sz w:val="14"/>
                    </w:rPr>
                    <w:t>Tribanj</w:t>
                  </w:r>
                  <w:proofErr w:type="spellEnd"/>
                  <w:r>
                    <w:rPr>
                      <w:rFonts w:ascii="Arial" w:eastAsia="Arial" w:hAnsi="Arial"/>
                      <w:color w:val="000000"/>
                      <w:sz w:val="14"/>
                    </w:rPr>
                    <w:t xml:space="preserve"> </w:t>
                  </w:r>
                  <w:proofErr w:type="spellStart"/>
                  <w:r>
                    <w:rPr>
                      <w:rFonts w:ascii="Arial" w:eastAsia="Arial" w:hAnsi="Arial"/>
                      <w:color w:val="000000"/>
                      <w:sz w:val="14"/>
                    </w:rPr>
                    <w:t>kruščica</w:t>
                  </w:r>
                  <w:proofErr w:type="spellEnd"/>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A2B68C" w14:textId="77777777" w:rsidR="00F84B31" w:rsidRDefault="00DD5554">
                  <w:pPr>
                    <w:spacing w:after="0" w:line="240" w:lineRule="auto"/>
                    <w:jc w:val="center"/>
                  </w:pPr>
                  <w:r>
                    <w:rPr>
                      <w:rFonts w:ascii="Arial" w:eastAsia="Arial" w:hAnsi="Arial"/>
                      <w:color w:val="000000"/>
                      <w:sz w:val="14"/>
                    </w:rPr>
                    <w:t>45432000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F41E2F7" w14:textId="77777777" w:rsidR="00F84B31" w:rsidRDefault="00F84B31">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ACE9DB" w14:textId="77777777" w:rsidR="00F84B31" w:rsidRDefault="00DD5554">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D946561" w14:textId="77777777" w:rsidR="00F84B31" w:rsidRDefault="00DD5554">
                  <w:pPr>
                    <w:spacing w:after="0" w:line="240" w:lineRule="auto"/>
                  </w:pPr>
                  <w:r>
                    <w:rPr>
                      <w:rFonts w:ascii="Arial" w:eastAsia="Arial" w:hAnsi="Arial"/>
                      <w:color w:val="000000"/>
                      <w:sz w:val="14"/>
                    </w:rPr>
                    <w:t>FIGURICA GRAĐEVINARSTVO d.o.o. 41224943261</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1020684" w14:textId="77777777" w:rsidR="00F84B31" w:rsidRDefault="00F84B31">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C0CC58" w14:textId="77777777" w:rsidR="00F84B31" w:rsidRDefault="00DD5554">
                  <w:pPr>
                    <w:spacing w:after="0" w:line="240" w:lineRule="auto"/>
                    <w:jc w:val="right"/>
                  </w:pPr>
                  <w:r>
                    <w:rPr>
                      <w:rFonts w:ascii="Arial" w:eastAsia="Arial" w:hAnsi="Arial"/>
                      <w:color w:val="000000"/>
                      <w:sz w:val="14"/>
                    </w:rPr>
                    <w:t>17.12.2020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06C365E" w14:textId="77777777" w:rsidR="00F84B31" w:rsidRDefault="00DD5554">
                  <w:pPr>
                    <w:spacing w:after="0" w:line="240" w:lineRule="auto"/>
                  </w:pPr>
                  <w:r>
                    <w:rPr>
                      <w:rFonts w:ascii="Arial" w:eastAsia="Arial" w:hAnsi="Arial"/>
                      <w:color w:val="000000"/>
                      <w:sz w:val="14"/>
                    </w:rPr>
                    <w:t>60 dana od dana uvođenja u posao</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26E8B4B" w14:textId="77777777" w:rsidR="00F84B31" w:rsidRDefault="00DD5554">
                  <w:pPr>
                    <w:spacing w:after="0" w:line="240" w:lineRule="auto"/>
                    <w:jc w:val="right"/>
                  </w:pPr>
                  <w:r>
                    <w:rPr>
                      <w:rFonts w:ascii="Arial" w:eastAsia="Arial" w:hAnsi="Arial"/>
                      <w:color w:val="000000"/>
                      <w:sz w:val="14"/>
                    </w:rPr>
                    <w:t>91.230,00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E2793D" w14:textId="77777777" w:rsidR="00F84B31" w:rsidRDefault="00DD5554">
                  <w:pPr>
                    <w:spacing w:after="0" w:line="240" w:lineRule="auto"/>
                    <w:jc w:val="right"/>
                  </w:pPr>
                  <w:r>
                    <w:rPr>
                      <w:rFonts w:ascii="Arial" w:eastAsia="Arial" w:hAnsi="Arial"/>
                      <w:color w:val="000000"/>
                      <w:sz w:val="14"/>
                    </w:rPr>
                    <w:t>22.807,50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51ED74" w14:textId="77777777" w:rsidR="00F84B31" w:rsidRDefault="00DD5554">
                  <w:pPr>
                    <w:spacing w:after="0" w:line="240" w:lineRule="auto"/>
                    <w:jc w:val="right"/>
                  </w:pPr>
                  <w:r>
                    <w:rPr>
                      <w:rFonts w:ascii="Arial" w:eastAsia="Arial" w:hAnsi="Arial"/>
                      <w:color w:val="000000"/>
                      <w:sz w:val="14"/>
                    </w:rPr>
                    <w:t>114.037,50</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0F623F" w14:textId="77777777" w:rsidR="00F84B31" w:rsidRDefault="00F84B31">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F38BBF7" w14:textId="77777777" w:rsidR="00F84B31" w:rsidRDefault="00F84B31">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E8FCB98" w14:textId="77777777" w:rsidR="00F84B31" w:rsidRDefault="00DD5554">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D827064" w14:textId="77777777" w:rsidR="00F84B31" w:rsidRDefault="00F84B31">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01E94EE" w14:textId="77777777" w:rsidR="00F84B31" w:rsidRDefault="00DD5554">
                  <w:pPr>
                    <w:spacing w:after="0" w:line="240" w:lineRule="auto"/>
                    <w:jc w:val="right"/>
                  </w:pPr>
                  <w:r>
                    <w:rPr>
                      <w:rFonts w:ascii="Arial" w:eastAsia="Arial" w:hAnsi="Arial"/>
                      <w:color w:val="000000"/>
                      <w:sz w:val="14"/>
                    </w:rPr>
                    <w:t>18.12.2020</w:t>
                  </w:r>
                </w:p>
              </w:tc>
            </w:tr>
          </w:tbl>
          <w:p w14:paraId="541E2018" w14:textId="77777777" w:rsidR="00F84B31" w:rsidRDefault="00F84B31">
            <w:pPr>
              <w:spacing w:after="0" w:line="240" w:lineRule="auto"/>
            </w:pPr>
          </w:p>
        </w:tc>
        <w:tc>
          <w:tcPr>
            <w:tcW w:w="59" w:type="dxa"/>
          </w:tcPr>
          <w:p w14:paraId="22C22A63" w14:textId="77777777" w:rsidR="00F84B31" w:rsidRDefault="00F84B31">
            <w:pPr>
              <w:pStyle w:val="EmptyCellLayoutStyle"/>
              <w:spacing w:after="0" w:line="240" w:lineRule="auto"/>
            </w:pPr>
          </w:p>
        </w:tc>
      </w:tr>
      <w:tr w:rsidR="00F84B31" w14:paraId="08A1C73D" w14:textId="77777777">
        <w:trPr>
          <w:trHeight w:val="100"/>
        </w:trPr>
        <w:tc>
          <w:tcPr>
            <w:tcW w:w="35" w:type="dxa"/>
          </w:tcPr>
          <w:p w14:paraId="0939228E" w14:textId="77777777" w:rsidR="00F84B31" w:rsidRDefault="00F84B31">
            <w:pPr>
              <w:pStyle w:val="EmptyCellLayoutStyle"/>
              <w:spacing w:after="0" w:line="240" w:lineRule="auto"/>
            </w:pPr>
          </w:p>
        </w:tc>
        <w:tc>
          <w:tcPr>
            <w:tcW w:w="0" w:type="dxa"/>
          </w:tcPr>
          <w:p w14:paraId="6FEF5BE1" w14:textId="77777777" w:rsidR="00F84B31" w:rsidRDefault="00F84B31">
            <w:pPr>
              <w:pStyle w:val="EmptyCellLayoutStyle"/>
              <w:spacing w:after="0" w:line="240" w:lineRule="auto"/>
            </w:pPr>
          </w:p>
        </w:tc>
        <w:tc>
          <w:tcPr>
            <w:tcW w:w="21044" w:type="dxa"/>
          </w:tcPr>
          <w:p w14:paraId="4CA4ACB7" w14:textId="77777777" w:rsidR="00F84B31" w:rsidRDefault="00F84B31">
            <w:pPr>
              <w:pStyle w:val="EmptyCellLayoutStyle"/>
              <w:spacing w:after="0" w:line="240" w:lineRule="auto"/>
            </w:pPr>
          </w:p>
        </w:tc>
        <w:tc>
          <w:tcPr>
            <w:tcW w:w="59" w:type="dxa"/>
          </w:tcPr>
          <w:p w14:paraId="6482CA8F" w14:textId="77777777" w:rsidR="00F84B31" w:rsidRDefault="00F84B31">
            <w:pPr>
              <w:pStyle w:val="EmptyCellLayoutStyle"/>
              <w:spacing w:after="0" w:line="240" w:lineRule="auto"/>
            </w:pPr>
          </w:p>
        </w:tc>
      </w:tr>
      <w:tr w:rsidR="00F84B31" w14:paraId="6CABC7A0" w14:textId="77777777">
        <w:trPr>
          <w:trHeight w:val="340"/>
        </w:trPr>
        <w:tc>
          <w:tcPr>
            <w:tcW w:w="35" w:type="dxa"/>
          </w:tcPr>
          <w:p w14:paraId="4165293B" w14:textId="77777777" w:rsidR="00F84B31" w:rsidRDefault="00F84B31">
            <w:pPr>
              <w:pStyle w:val="EmptyCellLayoutStyle"/>
              <w:spacing w:after="0" w:line="240" w:lineRule="auto"/>
            </w:pPr>
          </w:p>
        </w:tc>
        <w:tc>
          <w:tcPr>
            <w:tcW w:w="0" w:type="dxa"/>
          </w:tcPr>
          <w:p w14:paraId="60EB8D81" w14:textId="77777777" w:rsidR="00F84B31" w:rsidRDefault="00F84B31">
            <w:pPr>
              <w:pStyle w:val="EmptyCellLayoutStyle"/>
              <w:spacing w:after="0" w:line="240" w:lineRule="auto"/>
            </w:pPr>
          </w:p>
        </w:tc>
        <w:tc>
          <w:tcPr>
            <w:tcW w:w="21044" w:type="dxa"/>
          </w:tcPr>
          <w:tbl>
            <w:tblPr>
              <w:tblW w:w="0" w:type="auto"/>
              <w:tblCellMar>
                <w:left w:w="0" w:type="dxa"/>
                <w:right w:w="0" w:type="dxa"/>
              </w:tblCellMar>
              <w:tblLook w:val="0000" w:firstRow="0" w:lastRow="0" w:firstColumn="0" w:lastColumn="0" w:noHBand="0" w:noVBand="0"/>
            </w:tblPr>
            <w:tblGrid>
              <w:gridCol w:w="21041"/>
            </w:tblGrid>
            <w:tr w:rsidR="00F84B31" w14:paraId="72CAD2A0" w14:textId="77777777">
              <w:trPr>
                <w:trHeight w:val="262"/>
              </w:trPr>
              <w:tc>
                <w:tcPr>
                  <w:tcW w:w="21044" w:type="dxa"/>
                  <w:tcBorders>
                    <w:top w:val="nil"/>
                    <w:left w:val="nil"/>
                    <w:bottom w:val="nil"/>
                    <w:right w:val="nil"/>
                  </w:tcBorders>
                  <w:shd w:val="clear" w:color="auto" w:fill="DCDCDC"/>
                  <w:tcMar>
                    <w:top w:w="39" w:type="dxa"/>
                    <w:left w:w="39" w:type="dxa"/>
                    <w:bottom w:w="39" w:type="dxa"/>
                    <w:right w:w="39" w:type="dxa"/>
                  </w:tcMar>
                  <w:vAlign w:val="center"/>
                </w:tcPr>
                <w:p w14:paraId="47A07C3C" w14:textId="77777777" w:rsidR="00F84B31" w:rsidRDefault="00DD5554">
                  <w:pPr>
                    <w:spacing w:after="0" w:line="240" w:lineRule="auto"/>
                  </w:pPr>
                  <w:r>
                    <w:rPr>
                      <w:rFonts w:ascii="Arial" w:eastAsia="Arial" w:hAnsi="Arial"/>
                      <w:color w:val="000000"/>
                      <w:sz w:val="16"/>
                    </w:rPr>
                    <w:t>*Ažuriranje ugovora u tijeku.</w:t>
                  </w:r>
                </w:p>
              </w:tc>
            </w:tr>
          </w:tbl>
          <w:p w14:paraId="69FF333E" w14:textId="77777777" w:rsidR="00F84B31" w:rsidRDefault="00F84B31">
            <w:pPr>
              <w:spacing w:after="0" w:line="240" w:lineRule="auto"/>
            </w:pPr>
          </w:p>
        </w:tc>
        <w:tc>
          <w:tcPr>
            <w:tcW w:w="59" w:type="dxa"/>
          </w:tcPr>
          <w:p w14:paraId="7E5DB9BF" w14:textId="77777777" w:rsidR="00F84B31" w:rsidRDefault="00F84B31">
            <w:pPr>
              <w:pStyle w:val="EmptyCellLayoutStyle"/>
              <w:spacing w:after="0" w:line="240" w:lineRule="auto"/>
            </w:pPr>
          </w:p>
        </w:tc>
      </w:tr>
      <w:tr w:rsidR="00F84B31" w14:paraId="67FE3DEE" w14:textId="77777777">
        <w:trPr>
          <w:trHeight w:val="3820"/>
        </w:trPr>
        <w:tc>
          <w:tcPr>
            <w:tcW w:w="35" w:type="dxa"/>
          </w:tcPr>
          <w:p w14:paraId="15162D0E" w14:textId="77777777" w:rsidR="00F84B31" w:rsidRDefault="00F84B31">
            <w:pPr>
              <w:pStyle w:val="EmptyCellLayoutStyle"/>
              <w:spacing w:after="0" w:line="240" w:lineRule="auto"/>
            </w:pPr>
          </w:p>
        </w:tc>
        <w:tc>
          <w:tcPr>
            <w:tcW w:w="0" w:type="dxa"/>
          </w:tcPr>
          <w:p w14:paraId="0ECB232B" w14:textId="77777777" w:rsidR="00F84B31" w:rsidRDefault="00F84B31">
            <w:pPr>
              <w:pStyle w:val="EmptyCellLayoutStyle"/>
              <w:spacing w:after="0" w:line="240" w:lineRule="auto"/>
            </w:pPr>
          </w:p>
        </w:tc>
        <w:tc>
          <w:tcPr>
            <w:tcW w:w="21044" w:type="dxa"/>
          </w:tcPr>
          <w:tbl>
            <w:tblPr>
              <w:tblW w:w="0" w:type="auto"/>
              <w:tblCellMar>
                <w:left w:w="0" w:type="dxa"/>
                <w:right w:w="0" w:type="dxa"/>
              </w:tblCellMar>
              <w:tblLook w:val="0000" w:firstRow="0" w:lastRow="0" w:firstColumn="0" w:lastColumn="0" w:noHBand="0" w:noVBand="0"/>
            </w:tblPr>
            <w:tblGrid>
              <w:gridCol w:w="21041"/>
            </w:tblGrid>
            <w:tr w:rsidR="00F84B31" w14:paraId="1B9A27C8" w14:textId="77777777">
              <w:trPr>
                <w:trHeight w:val="3742"/>
              </w:trPr>
              <w:tc>
                <w:tcPr>
                  <w:tcW w:w="21044" w:type="dxa"/>
                  <w:tcBorders>
                    <w:top w:val="nil"/>
                    <w:left w:val="nil"/>
                    <w:bottom w:val="nil"/>
                    <w:right w:val="nil"/>
                  </w:tcBorders>
                  <w:tcMar>
                    <w:top w:w="39" w:type="dxa"/>
                    <w:left w:w="39" w:type="dxa"/>
                    <w:bottom w:w="39" w:type="dxa"/>
                    <w:right w:w="39" w:type="dxa"/>
                  </w:tcMar>
                </w:tcPr>
                <w:p w14:paraId="2210DB20" w14:textId="77777777" w:rsidR="00F84B31" w:rsidRDefault="00DD5554">
                  <w:pPr>
                    <w:spacing w:after="0" w:line="240" w:lineRule="auto"/>
                  </w:pPr>
                  <w:r>
                    <w:rPr>
                      <w:rFonts w:ascii="Arial" w:eastAsia="Arial" w:hAnsi="Arial"/>
                      <w:b/>
                      <w:color w:val="000000"/>
                      <w:sz w:val="16"/>
                    </w:rPr>
                    <w:t>Puno značenje  stupaca sukladno Pravilniku o planu nabave, registru ugovora, prethodnom savjetovanju i analizi tržišta u javnoj nabavi (NN 101/2017):</w:t>
                  </w:r>
                </w:p>
                <w:p w14:paraId="7BB31E6F" w14:textId="77777777" w:rsidR="00F84B31" w:rsidRDefault="00DD5554">
                  <w:pPr>
                    <w:spacing w:after="0" w:line="240" w:lineRule="auto"/>
                    <w:ind w:left="99"/>
                  </w:pPr>
                  <w:r>
                    <w:rPr>
                      <w:rFonts w:ascii="Arial" w:eastAsia="Arial" w:hAnsi="Arial"/>
                      <w:color w:val="000000"/>
                      <w:sz w:val="16"/>
                    </w:rPr>
                    <w:t>1. Evidencijski broj nabave</w:t>
                  </w:r>
                </w:p>
                <w:p w14:paraId="21A370ED" w14:textId="77777777" w:rsidR="00F84B31" w:rsidRDefault="00DD5554">
                  <w:pPr>
                    <w:spacing w:after="0" w:line="240" w:lineRule="auto"/>
                    <w:ind w:left="99"/>
                  </w:pPr>
                  <w:r>
                    <w:rPr>
                      <w:rFonts w:ascii="Arial" w:eastAsia="Arial" w:hAnsi="Arial"/>
                      <w:color w:val="000000"/>
                      <w:sz w:val="16"/>
                    </w:rPr>
                    <w:t>2. Predmet nabave</w:t>
                  </w:r>
                </w:p>
                <w:p w14:paraId="162FFD75" w14:textId="77777777" w:rsidR="00F84B31" w:rsidRDefault="00DD5554">
                  <w:pPr>
                    <w:spacing w:after="0" w:line="240" w:lineRule="auto"/>
                    <w:ind w:left="99"/>
                  </w:pPr>
                  <w:r>
                    <w:rPr>
                      <w:rFonts w:ascii="Arial" w:eastAsia="Arial" w:hAnsi="Arial"/>
                      <w:color w:val="000000"/>
                      <w:sz w:val="16"/>
                    </w:rPr>
                    <w:t>3. Brojčana oznaka predmeta nabave iz Jedinstvenog rječnika javne nabave (CPV)</w:t>
                  </w:r>
                </w:p>
                <w:p w14:paraId="4A1B1E50" w14:textId="77777777" w:rsidR="00F84B31" w:rsidRDefault="00DD5554">
                  <w:pPr>
                    <w:spacing w:after="0" w:line="240" w:lineRule="auto"/>
                    <w:ind w:left="99"/>
                  </w:pPr>
                  <w:r>
                    <w:rPr>
                      <w:rFonts w:ascii="Arial" w:eastAsia="Arial" w:hAnsi="Arial"/>
                      <w:color w:val="000000"/>
                      <w:sz w:val="16"/>
                    </w:rPr>
                    <w:t>4. Broj objave iz EOJN RH</w:t>
                  </w:r>
                </w:p>
                <w:p w14:paraId="0D66AE5E" w14:textId="77777777" w:rsidR="00F84B31" w:rsidRDefault="00DD5554">
                  <w:pPr>
                    <w:spacing w:after="0" w:line="240" w:lineRule="auto"/>
                    <w:ind w:left="99"/>
                  </w:pPr>
                  <w:r>
                    <w:rPr>
                      <w:rFonts w:ascii="Arial" w:eastAsia="Arial" w:hAnsi="Arial"/>
                      <w:color w:val="000000"/>
                      <w:sz w:val="16"/>
                    </w:rPr>
                    <w:t>5. Vrsta postupka (uključujući posebne režime nabave i jednostavnu nabavu)</w:t>
                  </w:r>
                </w:p>
                <w:p w14:paraId="373C14AE" w14:textId="77777777" w:rsidR="00F84B31" w:rsidRDefault="00DD5554">
                  <w:pPr>
                    <w:spacing w:after="0" w:line="240" w:lineRule="auto"/>
                    <w:ind w:left="99"/>
                  </w:pPr>
                  <w:r>
                    <w:rPr>
                      <w:rFonts w:ascii="Arial" w:eastAsia="Arial" w:hAnsi="Arial"/>
                      <w:color w:val="000000"/>
                      <w:sz w:val="16"/>
                    </w:rPr>
                    <w:t>6. Naziv i OIB ugovaratelja</w:t>
                  </w:r>
                </w:p>
                <w:p w14:paraId="16F22A76" w14:textId="77777777" w:rsidR="00F84B31" w:rsidRDefault="00DD5554">
                  <w:pPr>
                    <w:spacing w:after="0" w:line="240" w:lineRule="auto"/>
                    <w:ind w:left="99"/>
                  </w:pPr>
                  <w:r>
                    <w:rPr>
                      <w:rFonts w:ascii="Arial" w:eastAsia="Arial" w:hAnsi="Arial"/>
                      <w:color w:val="000000"/>
                      <w:sz w:val="16"/>
                    </w:rPr>
                    <w:t xml:space="preserve">7. Naziv i OIB </w:t>
                  </w:r>
                  <w:proofErr w:type="spellStart"/>
                  <w:r>
                    <w:rPr>
                      <w:rFonts w:ascii="Arial" w:eastAsia="Arial" w:hAnsi="Arial"/>
                      <w:color w:val="000000"/>
                      <w:sz w:val="16"/>
                    </w:rPr>
                    <w:t>podugovaratelja</w:t>
                  </w:r>
                  <w:proofErr w:type="spellEnd"/>
                </w:p>
                <w:p w14:paraId="63539CC6" w14:textId="77777777" w:rsidR="00F84B31" w:rsidRDefault="00DD5554">
                  <w:pPr>
                    <w:spacing w:after="0" w:line="240" w:lineRule="auto"/>
                    <w:ind w:left="99"/>
                  </w:pPr>
                  <w:r>
                    <w:rPr>
                      <w:rFonts w:ascii="Arial" w:eastAsia="Arial" w:hAnsi="Arial"/>
                      <w:color w:val="000000"/>
                      <w:sz w:val="16"/>
                    </w:rPr>
                    <w:t>8. Datum sklapanja ugovora ili okvirnog sporazuma u pisanom obliku, uključujući ugovore na temelju okvirnog sporazuma</w:t>
                  </w:r>
                </w:p>
                <w:p w14:paraId="19B242B5" w14:textId="77777777" w:rsidR="00F84B31" w:rsidRDefault="00DD5554">
                  <w:pPr>
                    <w:spacing w:after="0" w:line="240" w:lineRule="auto"/>
                    <w:ind w:left="99"/>
                  </w:pPr>
                  <w:r>
                    <w:rPr>
                      <w:rFonts w:ascii="Arial" w:eastAsia="Arial" w:hAnsi="Arial"/>
                      <w:color w:val="000000"/>
                      <w:sz w:val="16"/>
                    </w:rPr>
                    <w:t>9. Rok na koji je ugovor ili okvirni sporazum sklopljen, uključujući ugovore na temelju okvirnog sporazuma</w:t>
                  </w:r>
                </w:p>
                <w:p w14:paraId="66B5C702" w14:textId="77777777" w:rsidR="00F84B31" w:rsidRDefault="00DD5554">
                  <w:pPr>
                    <w:spacing w:after="0" w:line="240" w:lineRule="auto"/>
                    <w:ind w:left="99"/>
                  </w:pPr>
                  <w:r>
                    <w:rPr>
                      <w:rFonts w:ascii="Arial" w:eastAsia="Arial" w:hAnsi="Arial"/>
                      <w:color w:val="000000"/>
                      <w:sz w:val="16"/>
                    </w:rPr>
                    <w:t>10. Iznos bez PDV-a na koji je ugovor ili okvirni sporazum sklopljen, uključujući ugovore na temelju okvirnog sporazuma</w:t>
                  </w:r>
                </w:p>
                <w:p w14:paraId="66A08CD6" w14:textId="77777777" w:rsidR="00F84B31" w:rsidRDefault="00DD5554">
                  <w:pPr>
                    <w:spacing w:after="0" w:line="240" w:lineRule="auto"/>
                    <w:ind w:left="99"/>
                  </w:pPr>
                  <w:r>
                    <w:rPr>
                      <w:rFonts w:ascii="Arial" w:eastAsia="Arial" w:hAnsi="Arial"/>
                      <w:color w:val="000000"/>
                      <w:sz w:val="16"/>
                    </w:rPr>
                    <w:t>11. Iznos PDV-a</w:t>
                  </w:r>
                </w:p>
                <w:p w14:paraId="3847EA46" w14:textId="77777777" w:rsidR="00F84B31" w:rsidRDefault="00DD5554">
                  <w:pPr>
                    <w:spacing w:after="0" w:line="240" w:lineRule="auto"/>
                    <w:ind w:left="99"/>
                  </w:pPr>
                  <w:r>
                    <w:rPr>
                      <w:rFonts w:ascii="Arial" w:eastAsia="Arial" w:hAnsi="Arial"/>
                      <w:color w:val="000000"/>
                      <w:sz w:val="16"/>
                    </w:rPr>
                    <w:t>12. Ukupni iznos s PDV-om na koji je ugovor ili okvirni sporazum sklopljen, uključujući ugovore na temelju okvirnog sporazuma</w:t>
                  </w:r>
                </w:p>
                <w:p w14:paraId="39F354EC" w14:textId="77777777" w:rsidR="00F84B31" w:rsidRDefault="00DD5554">
                  <w:pPr>
                    <w:spacing w:after="0" w:line="240" w:lineRule="auto"/>
                    <w:ind w:left="99"/>
                  </w:pPr>
                  <w:r>
                    <w:rPr>
                      <w:rFonts w:ascii="Arial" w:eastAsia="Arial" w:hAnsi="Arial"/>
                      <w:color w:val="000000"/>
                      <w:sz w:val="16"/>
                    </w:rPr>
                    <w:t>13. Datum kada je ugovor ili okvirni sporazum, uključujući ugovore na temelju okvirnog sporazuma, izvršen u cijelosti ili navod da je isti raskinut prije isteka roka na koji je sklopljen</w:t>
                  </w:r>
                </w:p>
                <w:p w14:paraId="470DC53D" w14:textId="77777777" w:rsidR="00F84B31" w:rsidRDefault="00DD5554">
                  <w:pPr>
                    <w:spacing w:after="0" w:line="240" w:lineRule="auto"/>
                    <w:ind w:left="99"/>
                  </w:pPr>
                  <w:r>
                    <w:rPr>
                      <w:rFonts w:ascii="Arial" w:eastAsia="Arial" w:hAnsi="Arial"/>
                      <w:color w:val="000000"/>
                      <w:sz w:val="16"/>
                    </w:rPr>
                    <w:t>14. Ukupni isplaćeni iznos ugovaratelju s PDV-om na temelju sklopljenog ugovora ili okvirnog sporazuma, uključujući ugovore na temelju okvirnog sporazuma</w:t>
                  </w:r>
                </w:p>
                <w:p w14:paraId="76549763" w14:textId="77777777" w:rsidR="00F84B31" w:rsidRDefault="00DD5554">
                  <w:pPr>
                    <w:spacing w:after="0" w:line="240" w:lineRule="auto"/>
                    <w:ind w:left="99"/>
                  </w:pPr>
                  <w:r>
                    <w:rPr>
                      <w:rFonts w:ascii="Arial" w:eastAsia="Arial" w:hAnsi="Arial"/>
                      <w:color w:val="000000"/>
                      <w:sz w:val="16"/>
                    </w:rPr>
                    <w:t>15. Obrazloženje ako je iznos koji je isplaćen ugovaratelju veći od iznosa na koji je ugovor ili okvirni sporazum sklopljen, uključujući ugovore na temelju okvirnog sporazuma, odnosno razlozi zbog kojih je isti raskinut prije isteka njegova trajanja</w:t>
                  </w:r>
                </w:p>
                <w:p w14:paraId="2640B630" w14:textId="77777777" w:rsidR="00F84B31" w:rsidRDefault="00DD5554">
                  <w:pPr>
                    <w:spacing w:after="0" w:line="240" w:lineRule="auto"/>
                    <w:ind w:left="99"/>
                  </w:pPr>
                  <w:r>
                    <w:rPr>
                      <w:rFonts w:ascii="Arial" w:eastAsia="Arial" w:hAnsi="Arial"/>
                      <w:color w:val="000000"/>
                      <w:sz w:val="16"/>
                    </w:rPr>
                    <w:t>16. Napomena</w:t>
                  </w:r>
                </w:p>
              </w:tc>
            </w:tr>
          </w:tbl>
          <w:p w14:paraId="03F4DD0E" w14:textId="77777777" w:rsidR="00F84B31" w:rsidRDefault="00F84B31">
            <w:pPr>
              <w:spacing w:after="0" w:line="240" w:lineRule="auto"/>
            </w:pPr>
          </w:p>
        </w:tc>
        <w:tc>
          <w:tcPr>
            <w:tcW w:w="59" w:type="dxa"/>
          </w:tcPr>
          <w:p w14:paraId="63D11ACE" w14:textId="77777777" w:rsidR="00F84B31" w:rsidRDefault="00F84B31">
            <w:pPr>
              <w:pStyle w:val="EmptyCellLayoutStyle"/>
              <w:spacing w:after="0" w:line="240" w:lineRule="auto"/>
            </w:pPr>
          </w:p>
        </w:tc>
      </w:tr>
      <w:tr w:rsidR="00F84B31" w14:paraId="683FAE1E" w14:textId="77777777">
        <w:trPr>
          <w:trHeight w:val="108"/>
        </w:trPr>
        <w:tc>
          <w:tcPr>
            <w:tcW w:w="35" w:type="dxa"/>
          </w:tcPr>
          <w:p w14:paraId="1F9ABF49" w14:textId="77777777" w:rsidR="00F84B31" w:rsidRDefault="00F84B31">
            <w:pPr>
              <w:pStyle w:val="EmptyCellLayoutStyle"/>
              <w:spacing w:after="0" w:line="240" w:lineRule="auto"/>
            </w:pPr>
          </w:p>
        </w:tc>
        <w:tc>
          <w:tcPr>
            <w:tcW w:w="0" w:type="dxa"/>
          </w:tcPr>
          <w:p w14:paraId="0EA9159C" w14:textId="77777777" w:rsidR="00F84B31" w:rsidRDefault="00F84B31">
            <w:pPr>
              <w:pStyle w:val="EmptyCellLayoutStyle"/>
              <w:spacing w:after="0" w:line="240" w:lineRule="auto"/>
            </w:pPr>
          </w:p>
        </w:tc>
        <w:tc>
          <w:tcPr>
            <w:tcW w:w="21044" w:type="dxa"/>
          </w:tcPr>
          <w:p w14:paraId="07AEBD18" w14:textId="77777777" w:rsidR="00F84B31" w:rsidRDefault="00F84B31">
            <w:pPr>
              <w:pStyle w:val="EmptyCellLayoutStyle"/>
              <w:spacing w:after="0" w:line="240" w:lineRule="auto"/>
            </w:pPr>
          </w:p>
        </w:tc>
        <w:tc>
          <w:tcPr>
            <w:tcW w:w="59" w:type="dxa"/>
          </w:tcPr>
          <w:p w14:paraId="5598F6C4" w14:textId="77777777" w:rsidR="00F84B31" w:rsidRDefault="00F84B31">
            <w:pPr>
              <w:pStyle w:val="EmptyCellLayoutStyle"/>
              <w:spacing w:after="0" w:line="240" w:lineRule="auto"/>
            </w:pPr>
          </w:p>
        </w:tc>
      </w:tr>
    </w:tbl>
    <w:p w14:paraId="6E07AAD5" w14:textId="77777777" w:rsidR="00F84B31" w:rsidRDefault="00F84B31">
      <w:pPr>
        <w:spacing w:after="0" w:line="240" w:lineRule="auto"/>
      </w:pPr>
    </w:p>
    <w:sectPr w:rsidR="00F84B31">
      <w:headerReference w:type="default" r:id="rId7"/>
      <w:footerReference w:type="default" r:id="rId8"/>
      <w:pgSz w:w="23407" w:h="16837"/>
      <w:pgMar w:top="1133" w:right="1133" w:bottom="1133" w:left="1133"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5D69F" w14:textId="77777777" w:rsidR="00A378A0" w:rsidRDefault="00A378A0">
      <w:pPr>
        <w:spacing w:after="0" w:line="240" w:lineRule="auto"/>
      </w:pPr>
      <w:r>
        <w:separator/>
      </w:r>
    </w:p>
  </w:endnote>
  <w:endnote w:type="continuationSeparator" w:id="0">
    <w:p w14:paraId="01D6F760" w14:textId="77777777" w:rsidR="00A378A0" w:rsidRDefault="00A37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0" w:type="dxa"/>
        <w:right w:w="0" w:type="dxa"/>
      </w:tblCellMar>
      <w:tblLook w:val="0000" w:firstRow="0" w:lastRow="0" w:firstColumn="0" w:lastColumn="0" w:noHBand="0" w:noVBand="0"/>
    </w:tblPr>
    <w:tblGrid>
      <w:gridCol w:w="35"/>
      <w:gridCol w:w="21044"/>
      <w:gridCol w:w="59"/>
    </w:tblGrid>
    <w:tr w:rsidR="00F84B31" w14:paraId="69D6C957" w14:textId="77777777">
      <w:tc>
        <w:tcPr>
          <w:tcW w:w="35" w:type="dxa"/>
        </w:tcPr>
        <w:p w14:paraId="1649295B" w14:textId="77777777" w:rsidR="00F84B31" w:rsidRDefault="00F84B31">
          <w:pPr>
            <w:pStyle w:val="EmptyCellLayoutStyle"/>
            <w:spacing w:after="0" w:line="240" w:lineRule="auto"/>
          </w:pPr>
        </w:p>
      </w:tc>
      <w:tc>
        <w:tcPr>
          <w:tcW w:w="21044" w:type="dxa"/>
        </w:tcPr>
        <w:p w14:paraId="0FC43446" w14:textId="77777777" w:rsidR="00F84B31" w:rsidRDefault="00F84B31">
          <w:pPr>
            <w:pStyle w:val="EmptyCellLayoutStyle"/>
            <w:spacing w:after="0" w:line="240" w:lineRule="auto"/>
          </w:pPr>
        </w:p>
      </w:tc>
      <w:tc>
        <w:tcPr>
          <w:tcW w:w="59" w:type="dxa"/>
        </w:tcPr>
        <w:p w14:paraId="75160BFC" w14:textId="77777777" w:rsidR="00F84B31" w:rsidRDefault="00F84B31">
          <w:pPr>
            <w:pStyle w:val="EmptyCellLayoutStyle"/>
            <w:spacing w:after="0" w:line="240" w:lineRule="auto"/>
          </w:pPr>
        </w:p>
      </w:tc>
    </w:tr>
    <w:tr w:rsidR="00F84B31" w14:paraId="3A2F67F1" w14:textId="77777777">
      <w:tc>
        <w:tcPr>
          <w:tcW w:w="35" w:type="dxa"/>
        </w:tcPr>
        <w:p w14:paraId="6FF7061D" w14:textId="77777777" w:rsidR="00F84B31" w:rsidRDefault="00F84B31">
          <w:pPr>
            <w:pStyle w:val="EmptyCellLayoutStyle"/>
            <w:spacing w:after="0" w:line="240" w:lineRule="auto"/>
          </w:pPr>
        </w:p>
      </w:tc>
      <w:tc>
        <w:tcPr>
          <w:tcW w:w="21044" w:type="dxa"/>
        </w:tcPr>
        <w:tbl>
          <w:tblPr>
            <w:tblW w:w="0" w:type="auto"/>
            <w:tblCellMar>
              <w:left w:w="0" w:type="dxa"/>
              <w:right w:w="0" w:type="dxa"/>
            </w:tblCellMar>
            <w:tblLook w:val="0000" w:firstRow="0" w:lastRow="0" w:firstColumn="0" w:lastColumn="0" w:noHBand="0" w:noVBand="0"/>
          </w:tblPr>
          <w:tblGrid>
            <w:gridCol w:w="21044"/>
          </w:tblGrid>
          <w:tr w:rsidR="00F84B31" w14:paraId="4447053C" w14:textId="77777777">
            <w:trPr>
              <w:trHeight w:val="282"/>
            </w:trPr>
            <w:tc>
              <w:tcPr>
                <w:tcW w:w="21044" w:type="dxa"/>
                <w:tcBorders>
                  <w:top w:val="nil"/>
                  <w:left w:val="nil"/>
                  <w:bottom w:val="nil"/>
                  <w:right w:val="nil"/>
                </w:tcBorders>
                <w:tcMar>
                  <w:top w:w="39" w:type="dxa"/>
                  <w:left w:w="39" w:type="dxa"/>
                  <w:bottom w:w="39" w:type="dxa"/>
                  <w:right w:w="39" w:type="dxa"/>
                </w:tcMar>
              </w:tcPr>
              <w:p w14:paraId="72B27BDF" w14:textId="77777777" w:rsidR="00F84B31" w:rsidRDefault="00DD5554">
                <w:pPr>
                  <w:spacing w:after="0" w:line="240" w:lineRule="auto"/>
                </w:pPr>
                <w:r>
                  <w:rPr>
                    <w:rFonts w:ascii="Arial" w:eastAsia="Arial" w:hAnsi="Arial"/>
                    <w:b/>
                    <w:color w:val="000000"/>
                    <w:sz w:val="16"/>
                  </w:rPr>
                  <w:t>Datum izvještaja: 18.12.2020 08:34</w:t>
                </w:r>
              </w:p>
            </w:tc>
          </w:tr>
        </w:tbl>
        <w:p w14:paraId="73A0A5F0" w14:textId="77777777" w:rsidR="00F84B31" w:rsidRDefault="00F84B31">
          <w:pPr>
            <w:spacing w:after="0" w:line="240" w:lineRule="auto"/>
          </w:pPr>
        </w:p>
      </w:tc>
      <w:tc>
        <w:tcPr>
          <w:tcW w:w="59" w:type="dxa"/>
        </w:tcPr>
        <w:p w14:paraId="750ACB8A" w14:textId="77777777" w:rsidR="00F84B31" w:rsidRDefault="00F84B31">
          <w:pPr>
            <w:pStyle w:val="EmptyCellLayoutStyle"/>
            <w:spacing w:after="0" w:line="240" w:lineRule="auto"/>
          </w:pPr>
        </w:p>
      </w:tc>
    </w:tr>
    <w:tr w:rsidR="00F84B31" w14:paraId="41D9E98B" w14:textId="77777777">
      <w:tc>
        <w:tcPr>
          <w:tcW w:w="35" w:type="dxa"/>
        </w:tcPr>
        <w:p w14:paraId="47B3574D" w14:textId="77777777" w:rsidR="00F84B31" w:rsidRDefault="00F84B31">
          <w:pPr>
            <w:pStyle w:val="EmptyCellLayoutStyle"/>
            <w:spacing w:after="0" w:line="240" w:lineRule="auto"/>
          </w:pPr>
        </w:p>
      </w:tc>
      <w:tc>
        <w:tcPr>
          <w:tcW w:w="21044" w:type="dxa"/>
        </w:tcPr>
        <w:p w14:paraId="4628FB24" w14:textId="77777777" w:rsidR="00F84B31" w:rsidRDefault="00F84B31">
          <w:pPr>
            <w:pStyle w:val="EmptyCellLayoutStyle"/>
            <w:spacing w:after="0" w:line="240" w:lineRule="auto"/>
          </w:pPr>
        </w:p>
      </w:tc>
      <w:tc>
        <w:tcPr>
          <w:tcW w:w="59" w:type="dxa"/>
        </w:tcPr>
        <w:p w14:paraId="2D376993" w14:textId="77777777" w:rsidR="00F84B31" w:rsidRDefault="00F84B31">
          <w:pPr>
            <w:pStyle w:val="EmptyCellLayoutStyle"/>
            <w:spacing w:after="0" w:line="240" w:lineRule="auto"/>
          </w:pPr>
        </w:p>
      </w:tc>
    </w:tr>
    <w:tr w:rsidR="008032B3" w14:paraId="1BEF2B3D" w14:textId="77777777" w:rsidTr="008032B3">
      <w:tc>
        <w:tcPr>
          <w:tcW w:w="35" w:type="dxa"/>
          <w:gridSpan w:val="2"/>
        </w:tcPr>
        <w:tbl>
          <w:tblPr>
            <w:tblW w:w="0" w:type="auto"/>
            <w:tblCellMar>
              <w:left w:w="0" w:type="dxa"/>
              <w:right w:w="0" w:type="dxa"/>
            </w:tblCellMar>
            <w:tblLook w:val="0000" w:firstRow="0" w:lastRow="0" w:firstColumn="0" w:lastColumn="0" w:noHBand="0" w:noVBand="0"/>
          </w:tblPr>
          <w:tblGrid>
            <w:gridCol w:w="21079"/>
          </w:tblGrid>
          <w:tr w:rsidR="00F84B31" w14:paraId="6388CD6D" w14:textId="77777777">
            <w:trPr>
              <w:trHeight w:val="262"/>
            </w:trPr>
            <w:tc>
              <w:tcPr>
                <w:tcW w:w="21080" w:type="dxa"/>
                <w:tcBorders>
                  <w:top w:val="nil"/>
                  <w:left w:val="nil"/>
                  <w:bottom w:val="nil"/>
                  <w:right w:val="nil"/>
                </w:tcBorders>
                <w:tcMar>
                  <w:top w:w="39" w:type="dxa"/>
                  <w:left w:w="39" w:type="dxa"/>
                  <w:bottom w:w="39" w:type="dxa"/>
                  <w:right w:w="39" w:type="dxa"/>
                </w:tcMar>
              </w:tcPr>
              <w:p w14:paraId="5FE15BBA" w14:textId="77777777" w:rsidR="00F84B31" w:rsidRDefault="00DD5554">
                <w:pPr>
                  <w:spacing w:after="0" w:line="240" w:lineRule="auto"/>
                  <w:jc w:val="right"/>
                </w:pPr>
                <w:r>
                  <w:rPr>
                    <w:rFonts w:ascii="Arial" w:eastAsia="Arial" w:hAnsi="Arial"/>
                    <w:b/>
                    <w:color w:val="000000"/>
                    <w:sz w:val="16"/>
                  </w:rPr>
                  <w:t xml:space="preserve">Stranica </w:t>
                </w:r>
                <w:r>
                  <w:rPr>
                    <w:rFonts w:ascii="Arial" w:eastAsia="Arial" w:hAnsi="Arial"/>
                    <w:b/>
                    <w:color w:val="000000"/>
                    <w:sz w:val="16"/>
                  </w:rPr>
                  <w:fldChar w:fldCharType="begin"/>
                </w:r>
                <w:r>
                  <w:rPr>
                    <w:rFonts w:ascii="Arial" w:eastAsia="Arial" w:hAnsi="Arial"/>
                    <w:b/>
                    <w:noProof/>
                    <w:color w:val="000000"/>
                    <w:sz w:val="16"/>
                  </w:rPr>
                  <w:instrText xml:space="preserve"> PAGE </w:instrText>
                </w:r>
                <w:r>
                  <w:rPr>
                    <w:rFonts w:ascii="Arial" w:eastAsia="Arial" w:hAnsi="Arial"/>
                    <w:b/>
                    <w:color w:val="000000"/>
                    <w:sz w:val="16"/>
                  </w:rPr>
                  <w:fldChar w:fldCharType="separate"/>
                </w:r>
                <w:r w:rsidR="008032B3">
                  <w:rPr>
                    <w:rFonts w:ascii="Arial" w:eastAsia="Arial" w:hAnsi="Arial"/>
                    <w:b/>
                    <w:noProof/>
                    <w:color w:val="000000"/>
                    <w:sz w:val="16"/>
                  </w:rPr>
                  <w:t>1</w:t>
                </w:r>
                <w:r>
                  <w:rPr>
                    <w:rFonts w:ascii="Arial" w:eastAsia="Arial" w:hAnsi="Arial"/>
                    <w:b/>
                    <w:color w:val="000000"/>
                    <w:sz w:val="16"/>
                  </w:rPr>
                  <w:fldChar w:fldCharType="end"/>
                </w:r>
                <w:r>
                  <w:rPr>
                    <w:rFonts w:ascii="Arial" w:eastAsia="Arial" w:hAnsi="Arial"/>
                    <w:b/>
                    <w:color w:val="000000"/>
                    <w:sz w:val="16"/>
                  </w:rPr>
                  <w:t xml:space="preserve"> od </w:t>
                </w:r>
                <w:r>
                  <w:rPr>
                    <w:rFonts w:ascii="Arial" w:eastAsia="Arial" w:hAnsi="Arial"/>
                    <w:b/>
                    <w:color w:val="000000"/>
                    <w:sz w:val="16"/>
                  </w:rPr>
                  <w:fldChar w:fldCharType="begin"/>
                </w:r>
                <w:r>
                  <w:rPr>
                    <w:rFonts w:ascii="Arial" w:eastAsia="Arial" w:hAnsi="Arial"/>
                    <w:b/>
                    <w:noProof/>
                    <w:color w:val="000000"/>
                    <w:sz w:val="16"/>
                  </w:rPr>
                  <w:instrText xml:space="preserve"> NUMPAGES </w:instrText>
                </w:r>
                <w:r>
                  <w:rPr>
                    <w:rFonts w:ascii="Arial" w:eastAsia="Arial" w:hAnsi="Arial"/>
                    <w:b/>
                    <w:color w:val="000000"/>
                    <w:sz w:val="16"/>
                  </w:rPr>
                  <w:fldChar w:fldCharType="separate"/>
                </w:r>
                <w:r w:rsidR="008032B3">
                  <w:rPr>
                    <w:rFonts w:ascii="Arial" w:eastAsia="Arial" w:hAnsi="Arial"/>
                    <w:b/>
                    <w:noProof/>
                    <w:color w:val="000000"/>
                    <w:sz w:val="16"/>
                  </w:rPr>
                  <w:t>1</w:t>
                </w:r>
                <w:r>
                  <w:rPr>
                    <w:rFonts w:ascii="Arial" w:eastAsia="Arial" w:hAnsi="Arial"/>
                    <w:b/>
                    <w:color w:val="000000"/>
                    <w:sz w:val="16"/>
                  </w:rPr>
                  <w:fldChar w:fldCharType="end"/>
                </w:r>
              </w:p>
            </w:tc>
          </w:tr>
        </w:tbl>
        <w:p w14:paraId="123DCD28" w14:textId="77777777" w:rsidR="00F84B31" w:rsidRDefault="00F84B31">
          <w:pPr>
            <w:spacing w:after="0" w:line="240" w:lineRule="auto"/>
          </w:pPr>
        </w:p>
      </w:tc>
      <w:tc>
        <w:tcPr>
          <w:tcW w:w="59" w:type="dxa"/>
        </w:tcPr>
        <w:p w14:paraId="67F422FD" w14:textId="77777777" w:rsidR="00F84B31" w:rsidRDefault="00F84B31">
          <w:pPr>
            <w:pStyle w:val="EmptyCellLayoutStyle"/>
            <w:spacing w:after="0" w:line="240" w:lineRule="auto"/>
          </w:pPr>
        </w:p>
      </w:tc>
    </w:tr>
    <w:tr w:rsidR="00F84B31" w14:paraId="649B46DD" w14:textId="77777777">
      <w:tc>
        <w:tcPr>
          <w:tcW w:w="35" w:type="dxa"/>
        </w:tcPr>
        <w:p w14:paraId="415A8925" w14:textId="77777777" w:rsidR="00F84B31" w:rsidRDefault="00F84B31">
          <w:pPr>
            <w:pStyle w:val="EmptyCellLayoutStyle"/>
            <w:spacing w:after="0" w:line="240" w:lineRule="auto"/>
          </w:pPr>
        </w:p>
      </w:tc>
      <w:tc>
        <w:tcPr>
          <w:tcW w:w="21044" w:type="dxa"/>
        </w:tcPr>
        <w:p w14:paraId="494C1CF1" w14:textId="77777777" w:rsidR="00F84B31" w:rsidRDefault="00F84B31">
          <w:pPr>
            <w:pStyle w:val="EmptyCellLayoutStyle"/>
            <w:spacing w:after="0" w:line="240" w:lineRule="auto"/>
          </w:pPr>
        </w:p>
      </w:tc>
      <w:tc>
        <w:tcPr>
          <w:tcW w:w="59" w:type="dxa"/>
        </w:tcPr>
        <w:p w14:paraId="07FF34DA" w14:textId="77777777" w:rsidR="00F84B31" w:rsidRDefault="00F84B31">
          <w:pPr>
            <w:pStyle w:val="EmptyCellLayoutStyle"/>
            <w:spacing w:after="0" w:line="240" w:lineRule="auto"/>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B0194" w14:textId="77777777" w:rsidR="00A378A0" w:rsidRDefault="00A378A0">
      <w:pPr>
        <w:spacing w:after="0" w:line="240" w:lineRule="auto"/>
      </w:pPr>
      <w:r>
        <w:separator/>
      </w:r>
    </w:p>
  </w:footnote>
  <w:footnote w:type="continuationSeparator" w:id="0">
    <w:p w14:paraId="0C5175E6" w14:textId="77777777" w:rsidR="00A378A0" w:rsidRDefault="00A378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0" w:type="dxa"/>
        <w:right w:w="0" w:type="dxa"/>
      </w:tblCellMar>
      <w:tblLook w:val="0000" w:firstRow="0" w:lastRow="0" w:firstColumn="0" w:lastColumn="0" w:noHBand="0" w:noVBand="0"/>
    </w:tblPr>
    <w:tblGrid>
      <w:gridCol w:w="35"/>
      <w:gridCol w:w="1417"/>
      <w:gridCol w:w="19627"/>
      <w:gridCol w:w="59"/>
    </w:tblGrid>
    <w:tr w:rsidR="00F84B31" w14:paraId="10F70AEB" w14:textId="77777777">
      <w:tc>
        <w:tcPr>
          <w:tcW w:w="35" w:type="dxa"/>
        </w:tcPr>
        <w:p w14:paraId="0A068476" w14:textId="77777777" w:rsidR="00F84B31" w:rsidRDefault="00F84B31">
          <w:pPr>
            <w:pStyle w:val="EmptyCellLayoutStyle"/>
            <w:spacing w:after="0" w:line="240" w:lineRule="auto"/>
          </w:pPr>
        </w:p>
      </w:tc>
      <w:tc>
        <w:tcPr>
          <w:tcW w:w="1417" w:type="dxa"/>
        </w:tcPr>
        <w:p w14:paraId="37145632" w14:textId="77777777" w:rsidR="00F84B31" w:rsidRDefault="00F84B31">
          <w:pPr>
            <w:pStyle w:val="EmptyCellLayoutStyle"/>
            <w:spacing w:after="0" w:line="240" w:lineRule="auto"/>
          </w:pPr>
        </w:p>
      </w:tc>
      <w:tc>
        <w:tcPr>
          <w:tcW w:w="19627" w:type="dxa"/>
        </w:tcPr>
        <w:p w14:paraId="223B7FE7" w14:textId="77777777" w:rsidR="00F84B31" w:rsidRDefault="00F84B31">
          <w:pPr>
            <w:pStyle w:val="EmptyCellLayoutStyle"/>
            <w:spacing w:after="0" w:line="240" w:lineRule="auto"/>
          </w:pPr>
        </w:p>
      </w:tc>
      <w:tc>
        <w:tcPr>
          <w:tcW w:w="59" w:type="dxa"/>
        </w:tcPr>
        <w:p w14:paraId="5FA67C2F" w14:textId="77777777" w:rsidR="00F84B31" w:rsidRDefault="00F84B31">
          <w:pPr>
            <w:pStyle w:val="EmptyCellLayoutStyle"/>
            <w:spacing w:after="0" w:line="240" w:lineRule="auto"/>
          </w:pPr>
        </w:p>
      </w:tc>
    </w:tr>
    <w:tr w:rsidR="00F84B31" w14:paraId="368D862C" w14:textId="77777777">
      <w:tc>
        <w:tcPr>
          <w:tcW w:w="35" w:type="dxa"/>
        </w:tcPr>
        <w:p w14:paraId="706A85CD" w14:textId="77777777" w:rsidR="00F84B31" w:rsidRDefault="00F84B31">
          <w:pPr>
            <w:pStyle w:val="EmptyCellLayoutStyle"/>
            <w:spacing w:after="0" w:line="240" w:lineRule="auto"/>
          </w:pPr>
        </w:p>
      </w:tc>
      <w:tc>
        <w:tcPr>
          <w:tcW w:w="1417" w:type="dxa"/>
          <w:vMerge w:val="restart"/>
          <w:tcBorders>
            <w:top w:val="nil"/>
            <w:left w:val="nil"/>
            <w:bottom w:val="nil"/>
            <w:right w:val="nil"/>
          </w:tcBorders>
          <w:tcMar>
            <w:top w:w="0" w:type="dxa"/>
            <w:left w:w="0" w:type="dxa"/>
            <w:bottom w:w="0" w:type="dxa"/>
            <w:right w:w="0" w:type="dxa"/>
          </w:tcMar>
        </w:tcPr>
        <w:p w14:paraId="419BFEA9" w14:textId="77777777" w:rsidR="00F84B31" w:rsidRDefault="00DD5554">
          <w:pPr>
            <w:spacing w:after="0" w:line="240" w:lineRule="auto"/>
          </w:pPr>
          <w:r>
            <w:rPr>
              <w:noProof/>
            </w:rPr>
            <w:drawing>
              <wp:inline distT="0" distB="0" distL="0" distR="0" wp14:anchorId="55C17450" wp14:editId="79980DC8">
                <wp:extent cx="791328" cy="263776"/>
                <wp:effectExtent l="0" t="0" r="0" b="0"/>
                <wp:docPr id="1" name="img3.png"/>
                <wp:cNvGraphicFramePr/>
                <a:graphic xmlns:a="http://schemas.openxmlformats.org/drawingml/2006/main">
                  <a:graphicData uri="http://schemas.openxmlformats.org/drawingml/2006/picture">
                    <pic:pic xmlns:pic="http://schemas.openxmlformats.org/drawingml/2006/picture">
                      <pic:nvPicPr>
                        <pic:cNvPr id="1" name="img3.png"/>
                        <pic:cNvPicPr/>
                      </pic:nvPicPr>
                      <pic:blipFill>
                        <a:blip r:embed="rId1" cstate="print"/>
                        <a:stretch>
                          <a:fillRect/>
                        </a:stretch>
                      </pic:blipFill>
                      <pic:spPr>
                        <a:xfrm>
                          <a:off x="0" y="0"/>
                          <a:ext cx="791328" cy="263776"/>
                        </a:xfrm>
                        <a:prstGeom prst="rect">
                          <a:avLst/>
                        </a:prstGeom>
                      </pic:spPr>
                    </pic:pic>
                  </a:graphicData>
                </a:graphic>
              </wp:inline>
            </w:drawing>
          </w:r>
        </w:p>
      </w:tc>
      <w:tc>
        <w:tcPr>
          <w:tcW w:w="19627" w:type="dxa"/>
        </w:tcPr>
        <w:p w14:paraId="18857688" w14:textId="77777777" w:rsidR="00F84B31" w:rsidRDefault="00F84B31">
          <w:pPr>
            <w:pStyle w:val="EmptyCellLayoutStyle"/>
            <w:spacing w:after="0" w:line="240" w:lineRule="auto"/>
          </w:pPr>
        </w:p>
      </w:tc>
      <w:tc>
        <w:tcPr>
          <w:tcW w:w="59" w:type="dxa"/>
        </w:tcPr>
        <w:p w14:paraId="532110C7" w14:textId="77777777" w:rsidR="00F84B31" w:rsidRDefault="00F84B31">
          <w:pPr>
            <w:pStyle w:val="EmptyCellLayoutStyle"/>
            <w:spacing w:after="0" w:line="240" w:lineRule="auto"/>
          </w:pPr>
        </w:p>
      </w:tc>
    </w:tr>
    <w:tr w:rsidR="00F84B31" w14:paraId="50AF3542" w14:textId="77777777">
      <w:tc>
        <w:tcPr>
          <w:tcW w:w="35" w:type="dxa"/>
        </w:tcPr>
        <w:p w14:paraId="6E6124B1" w14:textId="77777777" w:rsidR="00F84B31" w:rsidRDefault="00F84B31">
          <w:pPr>
            <w:pStyle w:val="EmptyCellLayoutStyle"/>
            <w:spacing w:after="0" w:line="240" w:lineRule="auto"/>
          </w:pPr>
        </w:p>
      </w:tc>
      <w:tc>
        <w:tcPr>
          <w:tcW w:w="1417" w:type="dxa"/>
          <w:vMerge/>
        </w:tcPr>
        <w:p w14:paraId="1FC98AEC" w14:textId="77777777" w:rsidR="00F84B31" w:rsidRDefault="00F84B31">
          <w:pPr>
            <w:pStyle w:val="EmptyCellLayoutStyle"/>
            <w:spacing w:after="0" w:line="240" w:lineRule="auto"/>
          </w:pPr>
        </w:p>
      </w:tc>
      <w:tc>
        <w:tcPr>
          <w:tcW w:w="19627" w:type="dxa"/>
        </w:tcPr>
        <w:tbl>
          <w:tblPr>
            <w:tblW w:w="0" w:type="auto"/>
            <w:tblCellMar>
              <w:left w:w="0" w:type="dxa"/>
              <w:right w:w="0" w:type="dxa"/>
            </w:tblCellMar>
            <w:tblLook w:val="0000" w:firstRow="0" w:lastRow="0" w:firstColumn="0" w:lastColumn="0" w:noHBand="0" w:noVBand="0"/>
          </w:tblPr>
          <w:tblGrid>
            <w:gridCol w:w="19627"/>
          </w:tblGrid>
          <w:tr w:rsidR="00F84B31" w14:paraId="543BEFC5" w14:textId="77777777">
            <w:trPr>
              <w:trHeight w:val="262"/>
            </w:trPr>
            <w:tc>
              <w:tcPr>
                <w:tcW w:w="19627" w:type="dxa"/>
                <w:tcBorders>
                  <w:top w:val="nil"/>
                  <w:left w:val="nil"/>
                  <w:bottom w:val="nil"/>
                  <w:right w:val="nil"/>
                </w:tcBorders>
                <w:tcMar>
                  <w:top w:w="39" w:type="dxa"/>
                  <w:left w:w="39" w:type="dxa"/>
                  <w:bottom w:w="39" w:type="dxa"/>
                  <w:right w:w="39" w:type="dxa"/>
                </w:tcMar>
              </w:tcPr>
              <w:p w14:paraId="11E33383" w14:textId="77777777" w:rsidR="00F84B31" w:rsidRDefault="00DD5554">
                <w:pPr>
                  <w:spacing w:after="0" w:line="240" w:lineRule="auto"/>
                </w:pPr>
                <w:r>
                  <w:rPr>
                    <w:rFonts w:ascii="Arial" w:eastAsia="Arial" w:hAnsi="Arial"/>
                    <w:b/>
                    <w:color w:val="000000"/>
                    <w:sz w:val="24"/>
                  </w:rPr>
                  <w:t>REGISTAR UGOVORA</w:t>
                </w:r>
              </w:p>
            </w:tc>
          </w:tr>
        </w:tbl>
        <w:p w14:paraId="1A6A47D6" w14:textId="77777777" w:rsidR="00F84B31" w:rsidRDefault="00F84B31">
          <w:pPr>
            <w:spacing w:after="0" w:line="240" w:lineRule="auto"/>
          </w:pPr>
        </w:p>
      </w:tc>
      <w:tc>
        <w:tcPr>
          <w:tcW w:w="59" w:type="dxa"/>
        </w:tcPr>
        <w:p w14:paraId="7A52AC76" w14:textId="77777777" w:rsidR="00F84B31" w:rsidRDefault="00F84B31">
          <w:pPr>
            <w:pStyle w:val="EmptyCellLayoutStyle"/>
            <w:spacing w:after="0" w:line="240" w:lineRule="auto"/>
          </w:pPr>
        </w:p>
      </w:tc>
    </w:tr>
    <w:tr w:rsidR="00F84B31" w14:paraId="64E54318" w14:textId="77777777">
      <w:tc>
        <w:tcPr>
          <w:tcW w:w="35" w:type="dxa"/>
        </w:tcPr>
        <w:p w14:paraId="6C9B11B2" w14:textId="77777777" w:rsidR="00F84B31" w:rsidRDefault="00F84B31">
          <w:pPr>
            <w:pStyle w:val="EmptyCellLayoutStyle"/>
            <w:spacing w:after="0" w:line="240" w:lineRule="auto"/>
          </w:pPr>
        </w:p>
      </w:tc>
      <w:tc>
        <w:tcPr>
          <w:tcW w:w="1417" w:type="dxa"/>
          <w:vMerge/>
        </w:tcPr>
        <w:p w14:paraId="1402C903" w14:textId="77777777" w:rsidR="00F84B31" w:rsidRDefault="00F84B31">
          <w:pPr>
            <w:pStyle w:val="EmptyCellLayoutStyle"/>
            <w:spacing w:after="0" w:line="240" w:lineRule="auto"/>
          </w:pPr>
        </w:p>
      </w:tc>
      <w:tc>
        <w:tcPr>
          <w:tcW w:w="19627" w:type="dxa"/>
        </w:tcPr>
        <w:p w14:paraId="49E62891" w14:textId="77777777" w:rsidR="00F84B31" w:rsidRDefault="00F84B31">
          <w:pPr>
            <w:pStyle w:val="EmptyCellLayoutStyle"/>
            <w:spacing w:after="0" w:line="240" w:lineRule="auto"/>
          </w:pPr>
        </w:p>
      </w:tc>
      <w:tc>
        <w:tcPr>
          <w:tcW w:w="59" w:type="dxa"/>
        </w:tcPr>
        <w:p w14:paraId="1DAF3086" w14:textId="77777777" w:rsidR="00F84B31" w:rsidRDefault="00F84B31">
          <w:pPr>
            <w:pStyle w:val="EmptyCellLayoutStyle"/>
            <w:spacing w:after="0" w:line="240" w:lineRule="auto"/>
          </w:pPr>
        </w:p>
      </w:tc>
    </w:tr>
    <w:tr w:rsidR="00F84B31" w14:paraId="38507A74" w14:textId="77777777">
      <w:tc>
        <w:tcPr>
          <w:tcW w:w="35" w:type="dxa"/>
        </w:tcPr>
        <w:p w14:paraId="4A4BD552" w14:textId="77777777" w:rsidR="00F84B31" w:rsidRDefault="00F84B31">
          <w:pPr>
            <w:pStyle w:val="EmptyCellLayoutStyle"/>
            <w:spacing w:after="0" w:line="240" w:lineRule="auto"/>
          </w:pPr>
        </w:p>
      </w:tc>
      <w:tc>
        <w:tcPr>
          <w:tcW w:w="1417" w:type="dxa"/>
        </w:tcPr>
        <w:p w14:paraId="5A439051" w14:textId="77777777" w:rsidR="00F84B31" w:rsidRDefault="00F84B31">
          <w:pPr>
            <w:pStyle w:val="EmptyCellLayoutStyle"/>
            <w:spacing w:after="0" w:line="240" w:lineRule="auto"/>
          </w:pPr>
        </w:p>
      </w:tc>
      <w:tc>
        <w:tcPr>
          <w:tcW w:w="19627" w:type="dxa"/>
        </w:tcPr>
        <w:p w14:paraId="6D0451FC" w14:textId="77777777" w:rsidR="00F84B31" w:rsidRDefault="00F84B31">
          <w:pPr>
            <w:pStyle w:val="EmptyCellLayoutStyle"/>
            <w:spacing w:after="0" w:line="240" w:lineRule="auto"/>
          </w:pPr>
        </w:p>
      </w:tc>
      <w:tc>
        <w:tcPr>
          <w:tcW w:w="59" w:type="dxa"/>
        </w:tcPr>
        <w:p w14:paraId="59CA133A" w14:textId="77777777" w:rsidR="00F84B31" w:rsidRDefault="00F84B31">
          <w:pPr>
            <w:pStyle w:val="EmptyCellLayoutStyle"/>
            <w:spacing w:after="0" w:line="240" w:lineRule="auto"/>
          </w:pP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798650677">
    <w:abstractNumId w:val="0"/>
  </w:num>
  <w:num w:numId="2" w16cid:durableId="1951282184">
    <w:abstractNumId w:val="1"/>
  </w:num>
  <w:num w:numId="3" w16cid:durableId="528033424">
    <w:abstractNumId w:val="2"/>
  </w:num>
  <w:num w:numId="4" w16cid:durableId="445929537">
    <w:abstractNumId w:val="3"/>
  </w:num>
  <w:num w:numId="5" w16cid:durableId="1933853895">
    <w:abstractNumId w:val="4"/>
  </w:num>
  <w:num w:numId="6" w16cid:durableId="1299917564">
    <w:abstractNumId w:val="5"/>
  </w:num>
  <w:num w:numId="7" w16cid:durableId="2010404505">
    <w:abstractNumId w:val="6"/>
  </w:num>
  <w:num w:numId="8" w16cid:durableId="1115826627">
    <w:abstractNumId w:val="7"/>
  </w:num>
  <w:num w:numId="9" w16cid:durableId="1145704063">
    <w:abstractNumId w:val="8"/>
  </w:num>
  <w:num w:numId="10" w16cid:durableId="2109038195">
    <w:abstractNumId w:val="9"/>
  </w:num>
  <w:num w:numId="11" w16cid:durableId="996156392">
    <w:abstractNumId w:val="10"/>
  </w:num>
  <w:num w:numId="12" w16cid:durableId="1670206607">
    <w:abstractNumId w:val="11"/>
  </w:num>
  <w:num w:numId="13" w16cid:durableId="628440905">
    <w:abstractNumId w:val="12"/>
  </w:num>
  <w:num w:numId="14" w16cid:durableId="502403786">
    <w:abstractNumId w:val="13"/>
  </w:num>
  <w:num w:numId="15" w16cid:durableId="1936590025">
    <w:abstractNumId w:val="14"/>
  </w:num>
  <w:num w:numId="16" w16cid:durableId="38014092">
    <w:abstractNumId w:val="15"/>
  </w:num>
  <w:num w:numId="17" w16cid:durableId="1889873363">
    <w:abstractNumId w:val="16"/>
  </w:num>
  <w:num w:numId="18" w16cid:durableId="112141355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B31"/>
    <w:rsid w:val="008032B3"/>
    <w:rsid w:val="00A378A0"/>
    <w:rsid w:val="00DD5554"/>
    <w:rsid w:val="00F8133C"/>
    <w:rsid w:val="00F84B3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E53D8"/>
  <w15:docId w15:val="{60A5BF1D-2F10-4016-AE92-C07339E7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EmptyCellLayoutStyle">
    <w:name w:val="EmptyCellLayoutStyle"/>
    <w:rPr>
      <w:sz w:val="2"/>
    </w:rPr>
  </w:style>
  <w:style w:type="paragraph" w:styleId="Tekstbalonia">
    <w:name w:val="Balloon Text"/>
    <w:basedOn w:val="Normal"/>
    <w:link w:val="TekstbaloniaChar"/>
    <w:uiPriority w:val="99"/>
    <w:semiHidden/>
    <w:unhideWhenUsed/>
    <w:rsid w:val="008032B3"/>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8032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585</Words>
  <Characters>3337</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RPT_Ugovor</vt:lpstr>
    </vt:vector>
  </TitlesOfParts>
  <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RPT_Ugovor</dc:title>
  <dc:creator>Korisnik</dc:creator>
  <cp:lastModifiedBy>Ana Ramić</cp:lastModifiedBy>
  <cp:revision>2</cp:revision>
  <dcterms:created xsi:type="dcterms:W3CDTF">2024-01-12T11:45:00Z</dcterms:created>
  <dcterms:modified xsi:type="dcterms:W3CDTF">2024-01-12T11:45:00Z</dcterms:modified>
</cp:coreProperties>
</file>